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7FB5B" w14:textId="77777777" w:rsidR="00801DBC" w:rsidRPr="00EF00A7" w:rsidRDefault="00801DBC" w:rsidP="00801DBC">
      <w:pPr>
        <w:rPr>
          <w:rFonts w:ascii="Calibri" w:hAnsi="Calibri"/>
          <w:color w:val="538135" w:themeColor="accent6" w:themeShade="BF"/>
        </w:rPr>
      </w:pPr>
      <w:r w:rsidRPr="00EF00A7">
        <w:rPr>
          <w:rFonts w:ascii="Calibri" w:hAnsi="Calibri"/>
          <w:color w:val="538135" w:themeColor="accent6" w:themeShade="BF"/>
        </w:rPr>
        <w:t>Firmanavn</w:t>
      </w:r>
    </w:p>
    <w:p w14:paraId="2412A263" w14:textId="77777777" w:rsidR="00801DBC" w:rsidRPr="00EF00A7" w:rsidRDefault="00801DBC" w:rsidP="00801DBC">
      <w:pPr>
        <w:rPr>
          <w:rFonts w:ascii="Calibri" w:hAnsi="Calibri"/>
          <w:color w:val="538135" w:themeColor="accent6" w:themeShade="BF"/>
        </w:rPr>
      </w:pPr>
      <w:r w:rsidRPr="00EF00A7">
        <w:rPr>
          <w:rFonts w:ascii="Calibri" w:hAnsi="Calibri"/>
          <w:color w:val="538135" w:themeColor="accent6" w:themeShade="BF"/>
        </w:rPr>
        <w:t>Adresse</w:t>
      </w:r>
    </w:p>
    <w:p w14:paraId="79EC6426" w14:textId="77777777" w:rsidR="00801DBC" w:rsidRPr="00EF00A7" w:rsidRDefault="00801DBC" w:rsidP="00801DBC">
      <w:pPr>
        <w:spacing w:after="120"/>
        <w:rPr>
          <w:rFonts w:ascii="Calibri" w:hAnsi="Calibri"/>
          <w:color w:val="538135" w:themeColor="accent6" w:themeShade="BF"/>
        </w:rPr>
      </w:pPr>
      <w:proofErr w:type="spellStart"/>
      <w:r w:rsidRPr="00EF00A7">
        <w:rPr>
          <w:rFonts w:ascii="Calibri" w:hAnsi="Calibri"/>
          <w:color w:val="538135" w:themeColor="accent6" w:themeShade="BF"/>
        </w:rPr>
        <w:t>Postnr</w:t>
      </w:r>
      <w:proofErr w:type="spellEnd"/>
      <w:r w:rsidRPr="00EF00A7">
        <w:rPr>
          <w:rFonts w:ascii="Calibri" w:hAnsi="Calibri"/>
          <w:color w:val="538135" w:themeColor="accent6" w:themeShade="BF"/>
        </w:rPr>
        <w:t>. Poststed</w:t>
      </w:r>
    </w:p>
    <w:p w14:paraId="7CCB067E" w14:textId="77777777" w:rsidR="00801DBC" w:rsidRPr="00CA2E2D" w:rsidRDefault="00801DBC" w:rsidP="00801DBC">
      <w:pPr>
        <w:spacing w:after="120"/>
        <w:rPr>
          <w:rFonts w:ascii="Calibri" w:hAnsi="Calibri"/>
        </w:rPr>
      </w:pPr>
    </w:p>
    <w:p w14:paraId="13C4FB99" w14:textId="77777777" w:rsidR="00801DBC" w:rsidRPr="00CA2E2D" w:rsidRDefault="00801DBC" w:rsidP="00801DBC">
      <w:pPr>
        <w:spacing w:after="120"/>
        <w:rPr>
          <w:rFonts w:ascii="Calibri" w:hAnsi="Calibri"/>
        </w:rPr>
      </w:pPr>
    </w:p>
    <w:p w14:paraId="06F4DEBF" w14:textId="77777777" w:rsidR="00801DBC" w:rsidRPr="00CA2E2D" w:rsidRDefault="00801DBC" w:rsidP="00801DBC">
      <w:pPr>
        <w:spacing w:after="120"/>
        <w:rPr>
          <w:rFonts w:ascii="Calibri" w:hAnsi="Calibri"/>
        </w:rPr>
      </w:pPr>
    </w:p>
    <w:p w14:paraId="7B1207C5" w14:textId="77777777" w:rsidR="00801DBC" w:rsidRPr="00CA2E2D" w:rsidRDefault="00801DBC" w:rsidP="00801DBC">
      <w:pPr>
        <w:tabs>
          <w:tab w:val="left" w:pos="993"/>
        </w:tabs>
        <w:rPr>
          <w:rFonts w:ascii="Calibri" w:hAnsi="Calibri"/>
        </w:rPr>
      </w:pPr>
      <w:r w:rsidRPr="00CA2E2D">
        <w:rPr>
          <w:rFonts w:ascii="Calibri" w:hAnsi="Calibri"/>
        </w:rPr>
        <w:t>Vår ref.</w:t>
      </w:r>
      <w:r w:rsidRPr="00CA2E2D">
        <w:rPr>
          <w:rFonts w:ascii="Calibri" w:hAnsi="Calibri"/>
        </w:rPr>
        <w:tab/>
      </w:r>
      <w:r>
        <w:rPr>
          <w:rFonts w:ascii="Calibri" w:hAnsi="Calibri"/>
        </w:rPr>
        <w:t xml:space="preserve">: </w:t>
      </w:r>
      <w:r w:rsidRPr="00801DBC">
        <w:rPr>
          <w:rFonts w:ascii="Calibri" w:hAnsi="Calibri"/>
          <w:color w:val="ED7D31" w:themeColor="accent2"/>
        </w:rPr>
        <w:t>&lt;Saksnr.&gt;</w:t>
      </w:r>
    </w:p>
    <w:p w14:paraId="7DC10E38" w14:textId="345426CC" w:rsidR="00801DBC" w:rsidRPr="00F02D2E" w:rsidRDefault="00801DBC" w:rsidP="00801DBC">
      <w:pPr>
        <w:tabs>
          <w:tab w:val="left" w:pos="993"/>
        </w:tabs>
        <w:rPr>
          <w:rFonts w:ascii="Calibri" w:hAnsi="Calibri"/>
          <w:color w:val="C45911" w:themeColor="accent2" w:themeShade="BF"/>
        </w:rPr>
      </w:pPr>
      <w:r w:rsidRPr="00CA2E2D">
        <w:rPr>
          <w:rFonts w:ascii="Calibri" w:hAnsi="Calibri"/>
        </w:rPr>
        <w:t>Byggesak</w:t>
      </w:r>
      <w:r w:rsidRPr="00CA2E2D">
        <w:rPr>
          <w:rFonts w:ascii="Calibri" w:hAnsi="Calibri"/>
        </w:rPr>
        <w:tab/>
      </w:r>
      <w:r>
        <w:rPr>
          <w:rFonts w:ascii="Calibri" w:hAnsi="Calibri"/>
        </w:rPr>
        <w:t xml:space="preserve">: </w:t>
      </w:r>
      <w:r w:rsidRPr="00801DBC">
        <w:rPr>
          <w:rFonts w:ascii="Calibri" w:hAnsi="Calibri"/>
          <w:color w:val="ED7D31" w:themeColor="accent2"/>
        </w:rPr>
        <w:t xml:space="preserve">&lt;kommune, </w:t>
      </w:r>
      <w:proofErr w:type="spellStart"/>
      <w:r w:rsidRPr="00801DBC">
        <w:rPr>
          <w:rFonts w:ascii="Calibri" w:hAnsi="Calibri"/>
          <w:color w:val="ED7D31" w:themeColor="accent2"/>
        </w:rPr>
        <w:t>g</w:t>
      </w:r>
      <w:r w:rsidR="0000661E">
        <w:rPr>
          <w:rFonts w:ascii="Calibri" w:hAnsi="Calibri"/>
          <w:color w:val="ED7D31" w:themeColor="accent2"/>
        </w:rPr>
        <w:t>bnr</w:t>
      </w:r>
      <w:proofErr w:type="spellEnd"/>
      <w:r w:rsidR="0000661E">
        <w:rPr>
          <w:rFonts w:ascii="Calibri" w:hAnsi="Calibri"/>
          <w:color w:val="ED7D31" w:themeColor="accent2"/>
        </w:rPr>
        <w:t>.</w:t>
      </w:r>
      <w:r w:rsidRPr="00801DBC">
        <w:rPr>
          <w:rFonts w:ascii="Calibri" w:hAnsi="Calibri"/>
          <w:color w:val="ED7D31" w:themeColor="accent2"/>
        </w:rPr>
        <w:t>, adresse&gt;</w:t>
      </w:r>
    </w:p>
    <w:p w14:paraId="724B6BB5" w14:textId="77777777" w:rsidR="00801DBC" w:rsidRPr="00F02D2E" w:rsidRDefault="00801DBC" w:rsidP="00801DBC">
      <w:pPr>
        <w:tabs>
          <w:tab w:val="left" w:pos="993"/>
        </w:tabs>
        <w:rPr>
          <w:rFonts w:ascii="Calibri" w:hAnsi="Calibri"/>
          <w:color w:val="C45911" w:themeColor="accent2" w:themeShade="BF"/>
        </w:rPr>
      </w:pPr>
      <w:r w:rsidRPr="00CA2E2D">
        <w:rPr>
          <w:rFonts w:ascii="Calibri" w:hAnsi="Calibri"/>
        </w:rPr>
        <w:t>Dato</w:t>
      </w:r>
      <w:r w:rsidRPr="00CA2E2D">
        <w:rPr>
          <w:rFonts w:ascii="Calibri" w:hAnsi="Calibri"/>
        </w:rPr>
        <w:tab/>
      </w:r>
      <w:r>
        <w:rPr>
          <w:rFonts w:ascii="Calibri" w:hAnsi="Calibri"/>
        </w:rPr>
        <w:t xml:space="preserve">: </w:t>
      </w:r>
      <w:r w:rsidRPr="00801DBC">
        <w:rPr>
          <w:rFonts w:ascii="Calibri" w:hAnsi="Calibri"/>
          <w:color w:val="ED7D31" w:themeColor="accent2"/>
        </w:rPr>
        <w:t>&lt;Dato&gt;</w:t>
      </w:r>
    </w:p>
    <w:p w14:paraId="526FF836" w14:textId="77777777" w:rsidR="00801DBC" w:rsidRPr="00CA2E2D" w:rsidRDefault="00801DBC" w:rsidP="00801DBC">
      <w:pPr>
        <w:spacing w:after="120"/>
        <w:rPr>
          <w:rFonts w:ascii="Calibri" w:hAnsi="Calibri"/>
        </w:rPr>
      </w:pPr>
    </w:p>
    <w:p w14:paraId="2C921A64" w14:textId="1250E3DB" w:rsidR="00801DBC" w:rsidRPr="003C6913" w:rsidRDefault="003C6913" w:rsidP="00801DBC">
      <w:pPr>
        <w:spacing w:after="120"/>
        <w:rPr>
          <w:rFonts w:ascii="Calibri" w:hAnsi="Calibri"/>
          <w:i/>
          <w:iCs/>
          <w:color w:val="ED7D31" w:themeColor="accent2"/>
        </w:rPr>
      </w:pPr>
      <w:r>
        <w:rPr>
          <w:rFonts w:ascii="Calibri" w:hAnsi="Calibri"/>
          <w:i/>
          <w:iCs/>
          <w:color w:val="ED7D31" w:themeColor="accent2"/>
        </w:rPr>
        <w:t>O</w:t>
      </w:r>
      <w:r w:rsidRPr="00132190">
        <w:rPr>
          <w:rFonts w:ascii="Calibri" w:hAnsi="Calibri"/>
          <w:i/>
          <w:iCs/>
          <w:color w:val="ED7D31" w:themeColor="accent2"/>
        </w:rPr>
        <w:t>ransje tekst er hjelpetekst som erstattes eller fjernes</w:t>
      </w:r>
    </w:p>
    <w:p w14:paraId="7C0B41F2" w14:textId="77777777" w:rsidR="00801DBC" w:rsidRPr="00CA2E2D" w:rsidRDefault="00801DBC" w:rsidP="00801DBC">
      <w:pPr>
        <w:spacing w:after="120"/>
        <w:rPr>
          <w:rFonts w:ascii="Calibri" w:hAnsi="Calibri"/>
        </w:rPr>
      </w:pPr>
    </w:p>
    <w:p w14:paraId="56EDD607" w14:textId="77777777" w:rsidR="00801DBC" w:rsidRPr="00D71234" w:rsidRDefault="00801DBC" w:rsidP="00801DBC">
      <w:pPr>
        <w:spacing w:after="120"/>
        <w:rPr>
          <w:rFonts w:ascii="Calibri" w:hAnsi="Calibri"/>
          <w:b/>
          <w:sz w:val="28"/>
          <w:szCs w:val="28"/>
        </w:rPr>
      </w:pPr>
      <w:r w:rsidRPr="00801DBC">
        <w:rPr>
          <w:rFonts w:ascii="Calibri" w:hAnsi="Calibri"/>
          <w:b/>
          <w:color w:val="ED7D31" w:themeColor="accent2"/>
          <w:sz w:val="28"/>
          <w:szCs w:val="28"/>
        </w:rPr>
        <w:t>&lt;</w:t>
      </w:r>
      <w:proofErr w:type="spellStart"/>
      <w:r w:rsidRPr="00801DBC">
        <w:rPr>
          <w:rFonts w:ascii="Calibri" w:hAnsi="Calibri"/>
          <w:b/>
          <w:color w:val="ED7D31" w:themeColor="accent2"/>
          <w:sz w:val="28"/>
          <w:szCs w:val="28"/>
        </w:rPr>
        <w:t>Gbnr</w:t>
      </w:r>
      <w:proofErr w:type="spellEnd"/>
      <w:r w:rsidRPr="00801DBC">
        <w:rPr>
          <w:rFonts w:ascii="Calibri" w:hAnsi="Calibri"/>
          <w:b/>
          <w:color w:val="ED7D31" w:themeColor="accent2"/>
          <w:sz w:val="28"/>
          <w:szCs w:val="28"/>
        </w:rPr>
        <w:t>. xx/xx&gt;</w:t>
      </w:r>
      <w:r>
        <w:rPr>
          <w:rFonts w:ascii="Calibri" w:hAnsi="Calibri"/>
          <w:b/>
          <w:sz w:val="28"/>
          <w:szCs w:val="28"/>
        </w:rPr>
        <w:t xml:space="preserve"> Vedtak om at </w:t>
      </w:r>
      <w:r w:rsidRPr="00801DBC">
        <w:rPr>
          <w:rFonts w:ascii="Calibri" w:hAnsi="Calibri"/>
          <w:b/>
          <w:color w:val="ED7D31" w:themeColor="accent2"/>
          <w:sz w:val="28"/>
          <w:szCs w:val="28"/>
        </w:rPr>
        <w:t>&lt;Foretaksnavn&gt;</w:t>
      </w:r>
      <w:r>
        <w:rPr>
          <w:rFonts w:ascii="Calibri" w:hAnsi="Calibri"/>
          <w:b/>
          <w:sz w:val="28"/>
          <w:szCs w:val="28"/>
        </w:rPr>
        <w:t xml:space="preserve">, organisasjonsnummer </w:t>
      </w:r>
      <w:r w:rsidRPr="00801DBC">
        <w:rPr>
          <w:rFonts w:ascii="Calibri" w:hAnsi="Calibri"/>
          <w:b/>
          <w:color w:val="ED7D31" w:themeColor="accent2"/>
          <w:sz w:val="28"/>
          <w:szCs w:val="28"/>
        </w:rPr>
        <w:t>&lt;org.nr.&gt;</w:t>
      </w:r>
      <w:r>
        <w:rPr>
          <w:rFonts w:ascii="Calibri" w:hAnsi="Calibri"/>
          <w:b/>
          <w:sz w:val="28"/>
          <w:szCs w:val="28"/>
        </w:rPr>
        <w:t xml:space="preserve">, fratas ansvarsretten i byggesak </w:t>
      </w:r>
      <w:r w:rsidRPr="00801DBC">
        <w:rPr>
          <w:rFonts w:ascii="Calibri" w:hAnsi="Calibri"/>
          <w:b/>
          <w:color w:val="ED7D31" w:themeColor="accent2"/>
          <w:sz w:val="28"/>
          <w:szCs w:val="28"/>
        </w:rPr>
        <w:t>&lt;Saksnr.&gt;</w:t>
      </w:r>
      <w:r>
        <w:rPr>
          <w:rFonts w:ascii="Calibri" w:hAnsi="Calibri"/>
          <w:b/>
          <w:sz w:val="28"/>
          <w:szCs w:val="28"/>
        </w:rPr>
        <w:t xml:space="preserve"> </w:t>
      </w:r>
      <w:r w:rsidRPr="00801DBC">
        <w:rPr>
          <w:rFonts w:ascii="Calibri" w:hAnsi="Calibri"/>
          <w:b/>
          <w:color w:val="ED7D31" w:themeColor="accent2"/>
          <w:sz w:val="28"/>
          <w:szCs w:val="28"/>
        </w:rPr>
        <w:t>&lt;beskriv tiltaket&gt;</w:t>
      </w:r>
      <w:r>
        <w:rPr>
          <w:rFonts w:ascii="Calibri" w:hAnsi="Calibri"/>
          <w:b/>
          <w:sz w:val="28"/>
          <w:szCs w:val="28"/>
        </w:rPr>
        <w:t xml:space="preserve"> </w:t>
      </w:r>
      <w:r w:rsidRPr="00801DBC">
        <w:rPr>
          <w:rFonts w:ascii="Calibri" w:hAnsi="Calibri"/>
          <w:b/>
          <w:color w:val="ED7D31" w:themeColor="accent2"/>
          <w:sz w:val="28"/>
          <w:szCs w:val="28"/>
        </w:rPr>
        <w:t>&lt;Adresse&gt;</w:t>
      </w:r>
    </w:p>
    <w:p w14:paraId="7D38A0C8" w14:textId="77777777" w:rsidR="00801DBC" w:rsidRDefault="00801DBC" w:rsidP="00801DBC">
      <w:pPr>
        <w:spacing w:after="120"/>
        <w:rPr>
          <w:rFonts w:ascii="Calibri" w:hAnsi="Calibri"/>
          <w:color w:val="385623" w:themeColor="accent6" w:themeShade="80"/>
        </w:rPr>
      </w:pPr>
    </w:p>
    <w:p w14:paraId="007D1B7C" w14:textId="54AAC2CD" w:rsidR="00801DBC" w:rsidRDefault="00801DBC" w:rsidP="00801DBC">
      <w:pPr>
        <w:rPr>
          <w:rFonts w:ascii="Calibri" w:hAnsi="Calibri"/>
        </w:rPr>
      </w:pPr>
      <w:r w:rsidRPr="00F07E65">
        <w:rPr>
          <w:rFonts w:ascii="Calibri" w:hAnsi="Calibri"/>
        </w:rPr>
        <w:t xml:space="preserve">Kommunen viser til varsel om å ta fra </w:t>
      </w:r>
      <w:r w:rsidRPr="00F07E65">
        <w:rPr>
          <w:rFonts w:ascii="Calibri" w:hAnsi="Calibri"/>
          <w:color w:val="ED7D31" w:themeColor="accent2"/>
        </w:rPr>
        <w:t>&lt;Foretaksnavn&gt;</w:t>
      </w:r>
      <w:r w:rsidRPr="00F07E65">
        <w:rPr>
          <w:rFonts w:ascii="Calibri" w:hAnsi="Calibri"/>
          <w:color w:val="C45911" w:themeColor="accent2" w:themeShade="BF"/>
        </w:rPr>
        <w:t xml:space="preserve"> </w:t>
      </w:r>
      <w:r w:rsidRPr="00F07E65">
        <w:rPr>
          <w:rFonts w:ascii="Calibri" w:hAnsi="Calibri"/>
        </w:rPr>
        <w:t xml:space="preserve">ansvarsrett av </w:t>
      </w:r>
      <w:r w:rsidRPr="00F07E65">
        <w:rPr>
          <w:rFonts w:ascii="Calibri" w:hAnsi="Calibri"/>
          <w:color w:val="ED7D31" w:themeColor="accent2"/>
        </w:rPr>
        <w:t>&lt;dato&gt;</w:t>
      </w:r>
      <w:r w:rsidRPr="00F07E65">
        <w:rPr>
          <w:rFonts w:ascii="Calibri" w:hAnsi="Calibri"/>
        </w:rPr>
        <w:t xml:space="preserve">. Foretaket har </w:t>
      </w:r>
      <w:r w:rsidRPr="00F07E65">
        <w:rPr>
          <w:rFonts w:ascii="Calibri" w:hAnsi="Calibri"/>
          <w:color w:val="ED7D31" w:themeColor="accent2"/>
        </w:rPr>
        <w:t>&lt;per i dag ikke kommentert forholdene/kommet med merknader i tide. Ved gjennomgang av merknadene har vi ikke funnet grunnlag for å endre vår oppfatning av saken.</w:t>
      </w:r>
      <w:r w:rsidR="6502B2E5" w:rsidRPr="00F07E65">
        <w:rPr>
          <w:rFonts w:ascii="Calibri" w:hAnsi="Calibri"/>
          <w:color w:val="ED7D31" w:themeColor="accent2"/>
        </w:rPr>
        <w:t>&gt;</w:t>
      </w:r>
    </w:p>
    <w:p w14:paraId="5A941D37" w14:textId="77777777" w:rsidR="00801DBC" w:rsidRDefault="00801DBC" w:rsidP="00801DBC">
      <w:pPr>
        <w:rPr>
          <w:rFonts w:ascii="Calibri" w:hAnsi="Calibri"/>
        </w:rPr>
      </w:pPr>
    </w:p>
    <w:p w14:paraId="7F31B785" w14:textId="77777777" w:rsidR="00801DBC" w:rsidRPr="0059242F" w:rsidRDefault="00801DBC" w:rsidP="00801DBC">
      <w:pPr>
        <w:rPr>
          <w:rFonts w:ascii="Calibri" w:hAnsi="Calibri"/>
          <w:b/>
          <w:bCs/>
        </w:rPr>
      </w:pPr>
      <w:r w:rsidRPr="0059242F">
        <w:rPr>
          <w:rFonts w:ascii="Calibri" w:hAnsi="Calibri"/>
          <w:b/>
          <w:bCs/>
        </w:rPr>
        <w:t>Dette er et vedtak om at foretaket er fratatt ansvarsretten.</w:t>
      </w:r>
    </w:p>
    <w:p w14:paraId="315A6E3E" w14:textId="77777777" w:rsidR="00801DBC" w:rsidRPr="009D791E" w:rsidRDefault="00801DBC" w:rsidP="00801DBC">
      <w:pPr>
        <w:spacing w:before="280" w:after="60"/>
        <w:rPr>
          <w:rFonts w:ascii="Calibri" w:hAnsi="Calibri"/>
          <w:b/>
          <w:bCs/>
          <w:sz w:val="26"/>
          <w:szCs w:val="26"/>
        </w:rPr>
      </w:pPr>
      <w:r w:rsidRPr="009D791E">
        <w:rPr>
          <w:rFonts w:ascii="Calibri" w:hAnsi="Calibri"/>
          <w:b/>
          <w:bCs/>
          <w:sz w:val="26"/>
          <w:szCs w:val="26"/>
        </w:rPr>
        <w:t>Foretakets ansvar i byggesaken</w:t>
      </w:r>
    </w:p>
    <w:p w14:paraId="7543FCFD" w14:textId="77777777" w:rsidR="00801DBC" w:rsidRDefault="00801DBC" w:rsidP="00801DBC">
      <w:pPr>
        <w:rPr>
          <w:rFonts w:ascii="Calibri" w:hAnsi="Calibri"/>
        </w:rPr>
      </w:pPr>
      <w:r w:rsidRPr="00F07E65">
        <w:rPr>
          <w:rFonts w:ascii="Calibri" w:hAnsi="Calibri"/>
          <w:color w:val="ED7D31" w:themeColor="accent2"/>
        </w:rPr>
        <w:t>&lt;Foretaksnavn&gt;</w:t>
      </w:r>
      <w:r w:rsidRPr="00F07E65">
        <w:rPr>
          <w:rFonts w:ascii="Calibri" w:hAnsi="Calibri"/>
          <w:color w:val="C45911" w:themeColor="accent2" w:themeShade="BF"/>
        </w:rPr>
        <w:t xml:space="preserve"> </w:t>
      </w:r>
      <w:r w:rsidRPr="00F07E65">
        <w:rPr>
          <w:rFonts w:ascii="Calibri" w:hAnsi="Calibri"/>
        </w:rPr>
        <w:t xml:space="preserve">har ved erklæring av </w:t>
      </w:r>
      <w:r w:rsidRPr="00F07E65">
        <w:rPr>
          <w:rFonts w:ascii="Calibri" w:hAnsi="Calibri"/>
          <w:color w:val="ED7D31" w:themeColor="accent2"/>
        </w:rPr>
        <w:t>&lt;dato&gt;</w:t>
      </w:r>
      <w:r w:rsidRPr="00F07E65">
        <w:rPr>
          <w:rFonts w:ascii="Calibri" w:hAnsi="Calibri"/>
        </w:rPr>
        <w:t xml:space="preserve"> tatt på seg ansvarsrett i byggesak på eiendommen </w:t>
      </w:r>
      <w:r w:rsidRPr="00F07E65">
        <w:rPr>
          <w:rFonts w:ascii="Calibri" w:hAnsi="Calibri"/>
          <w:color w:val="ED7D31" w:themeColor="accent2"/>
        </w:rPr>
        <w:t>&lt;</w:t>
      </w:r>
      <w:proofErr w:type="spellStart"/>
      <w:r w:rsidRPr="00F07E65">
        <w:rPr>
          <w:rFonts w:ascii="Calibri" w:hAnsi="Calibri"/>
          <w:color w:val="ED7D31" w:themeColor="accent2"/>
        </w:rPr>
        <w:t>gbnr</w:t>
      </w:r>
      <w:proofErr w:type="spellEnd"/>
      <w:r w:rsidRPr="00F07E65">
        <w:rPr>
          <w:rFonts w:ascii="Calibri" w:hAnsi="Calibri"/>
          <w:color w:val="ED7D31" w:themeColor="accent2"/>
        </w:rPr>
        <w:t>. xx/xx&gt;</w:t>
      </w:r>
      <w:r w:rsidRPr="00F07E65">
        <w:rPr>
          <w:rFonts w:ascii="Calibri" w:hAnsi="Calibri"/>
        </w:rPr>
        <w:t xml:space="preserve">, </w:t>
      </w:r>
      <w:r w:rsidRPr="00F07E65">
        <w:rPr>
          <w:rFonts w:ascii="Calibri" w:hAnsi="Calibri"/>
          <w:color w:val="ED7D31" w:themeColor="accent2"/>
        </w:rPr>
        <w:t>&lt;adresse&gt;</w:t>
      </w:r>
      <w:r w:rsidRPr="00F07E65">
        <w:rPr>
          <w:rFonts w:ascii="Calibri" w:hAnsi="Calibri"/>
          <w:color w:val="C45911" w:themeColor="accent2" w:themeShade="BF"/>
        </w:rPr>
        <w:t xml:space="preserve"> </w:t>
      </w:r>
      <w:r w:rsidRPr="00F07E65">
        <w:rPr>
          <w:rFonts w:ascii="Calibri" w:hAnsi="Calibri"/>
        </w:rPr>
        <w:t xml:space="preserve">i </w:t>
      </w:r>
      <w:r w:rsidRPr="00F07E65">
        <w:rPr>
          <w:rFonts w:ascii="Calibri" w:hAnsi="Calibri"/>
          <w:color w:val="ED7D31" w:themeColor="accent2"/>
        </w:rPr>
        <w:t>&lt;Kommunenavn&gt;</w:t>
      </w:r>
      <w:r w:rsidRPr="00F07E65">
        <w:rPr>
          <w:rFonts w:ascii="Calibri" w:hAnsi="Calibri"/>
        </w:rPr>
        <w:t xml:space="preserve"> kommune. Ansvarsretten gjelder følgende funksjoner og fagområder:</w:t>
      </w:r>
    </w:p>
    <w:p w14:paraId="4C4D6627" w14:textId="77777777" w:rsidR="00801DBC" w:rsidRDefault="00801DBC" w:rsidP="00801DBC">
      <w:pPr>
        <w:pStyle w:val="Listeavsnitt"/>
        <w:numPr>
          <w:ilvl w:val="0"/>
          <w:numId w:val="4"/>
        </w:numPr>
        <w:rPr>
          <w:rFonts w:ascii="Calibri" w:hAnsi="Calibri"/>
        </w:rPr>
      </w:pPr>
      <w:r>
        <w:rPr>
          <w:rFonts w:ascii="Calibri" w:hAnsi="Calibri"/>
        </w:rPr>
        <w:t xml:space="preserve">Ansvarlig </w:t>
      </w:r>
      <w:r w:rsidRPr="00F7183C">
        <w:rPr>
          <w:rFonts w:ascii="Calibri" w:hAnsi="Calibri"/>
          <w:color w:val="ED7D31" w:themeColor="accent2"/>
        </w:rPr>
        <w:t>&lt;funksjon&gt;</w:t>
      </w:r>
      <w:r w:rsidRPr="0059242F">
        <w:rPr>
          <w:rFonts w:ascii="Calibri" w:hAnsi="Calibri"/>
          <w:color w:val="C45911" w:themeColor="accent2" w:themeShade="BF"/>
        </w:rPr>
        <w:t xml:space="preserve"> </w:t>
      </w:r>
      <w:r>
        <w:rPr>
          <w:rFonts w:ascii="Calibri" w:hAnsi="Calibri"/>
        </w:rPr>
        <w:t>for</w:t>
      </w:r>
      <w:r w:rsidRPr="007E22F3">
        <w:rPr>
          <w:rFonts w:ascii="Calibri" w:hAnsi="Calibri"/>
        </w:rPr>
        <w:t xml:space="preserve"> </w:t>
      </w:r>
      <w:r w:rsidRPr="00F7183C">
        <w:rPr>
          <w:rFonts w:ascii="Calibri" w:hAnsi="Calibri"/>
          <w:color w:val="ED7D31" w:themeColor="accent2"/>
        </w:rPr>
        <w:t>&lt;ansvarsområde&gt;</w:t>
      </w:r>
      <w:r w:rsidRPr="0059242F">
        <w:rPr>
          <w:rFonts w:ascii="Calibri" w:hAnsi="Calibri"/>
          <w:color w:val="C45911" w:themeColor="accent2" w:themeShade="BF"/>
        </w:rPr>
        <w:t xml:space="preserve"> </w:t>
      </w:r>
      <w:r w:rsidRPr="007E22F3">
        <w:rPr>
          <w:rFonts w:ascii="Calibri" w:hAnsi="Calibri"/>
        </w:rPr>
        <w:t xml:space="preserve">i tiltaksklasse </w:t>
      </w:r>
      <w:r w:rsidRPr="00F7183C">
        <w:rPr>
          <w:rFonts w:ascii="Calibri" w:hAnsi="Calibri"/>
          <w:color w:val="ED7D31" w:themeColor="accent2"/>
        </w:rPr>
        <w:t>&lt;x&gt;</w:t>
      </w:r>
    </w:p>
    <w:p w14:paraId="5054C3E7" w14:textId="77777777" w:rsidR="00801DBC" w:rsidRPr="007E22F3" w:rsidRDefault="00801DBC" w:rsidP="00801DBC">
      <w:pPr>
        <w:pStyle w:val="Listeavsnitt"/>
        <w:numPr>
          <w:ilvl w:val="0"/>
          <w:numId w:val="4"/>
        </w:numPr>
        <w:rPr>
          <w:rFonts w:ascii="Calibri" w:hAnsi="Calibri"/>
        </w:rPr>
      </w:pPr>
      <w:r>
        <w:rPr>
          <w:rFonts w:ascii="Calibri" w:hAnsi="Calibri"/>
        </w:rPr>
        <w:t xml:space="preserve">Ansvarlig </w:t>
      </w:r>
      <w:r w:rsidRPr="00F7183C">
        <w:rPr>
          <w:rFonts w:ascii="Calibri" w:hAnsi="Calibri"/>
          <w:color w:val="ED7D31" w:themeColor="accent2"/>
        </w:rPr>
        <w:t>&lt;funksjon&gt;</w:t>
      </w:r>
      <w:r w:rsidRPr="0059242F">
        <w:rPr>
          <w:rFonts w:ascii="Calibri" w:hAnsi="Calibri"/>
          <w:color w:val="C45911" w:themeColor="accent2" w:themeShade="BF"/>
        </w:rPr>
        <w:t xml:space="preserve"> </w:t>
      </w:r>
      <w:r>
        <w:rPr>
          <w:rFonts w:ascii="Calibri" w:hAnsi="Calibri"/>
        </w:rPr>
        <w:t>for</w:t>
      </w:r>
      <w:r w:rsidRPr="001C03D1">
        <w:rPr>
          <w:rFonts w:ascii="Calibri" w:hAnsi="Calibri"/>
        </w:rPr>
        <w:t xml:space="preserve"> </w:t>
      </w:r>
      <w:r w:rsidRPr="00F7183C">
        <w:rPr>
          <w:rFonts w:ascii="Calibri" w:hAnsi="Calibri"/>
          <w:color w:val="ED7D31" w:themeColor="accent2"/>
        </w:rPr>
        <w:t>&lt;ansvarsområde&gt;</w:t>
      </w:r>
      <w:r w:rsidRPr="0059242F">
        <w:rPr>
          <w:rFonts w:ascii="Calibri" w:hAnsi="Calibri"/>
          <w:color w:val="C45911" w:themeColor="accent2" w:themeShade="BF"/>
        </w:rPr>
        <w:t xml:space="preserve"> </w:t>
      </w:r>
      <w:r w:rsidRPr="001C03D1">
        <w:rPr>
          <w:rFonts w:ascii="Calibri" w:hAnsi="Calibri"/>
        </w:rPr>
        <w:t xml:space="preserve">i tiltaksklasse </w:t>
      </w:r>
      <w:r w:rsidRPr="00F7183C">
        <w:rPr>
          <w:rFonts w:ascii="Calibri" w:hAnsi="Calibri"/>
          <w:color w:val="ED7D31" w:themeColor="accent2"/>
        </w:rPr>
        <w:t>&lt;x&gt;</w:t>
      </w:r>
    </w:p>
    <w:p w14:paraId="5EEC57AC" w14:textId="77777777" w:rsidR="00801DBC" w:rsidRDefault="00801DBC" w:rsidP="00801DBC">
      <w:pPr>
        <w:rPr>
          <w:rFonts w:ascii="Calibri" w:hAnsi="Calibri"/>
        </w:rPr>
      </w:pPr>
    </w:p>
    <w:p w14:paraId="2BEC4AC3" w14:textId="77777777" w:rsidR="00801DBC" w:rsidRDefault="00801DBC" w:rsidP="00801DBC">
      <w:pPr>
        <w:rPr>
          <w:rFonts w:ascii="Calibri" w:hAnsi="Calibri"/>
        </w:rPr>
      </w:pPr>
      <w:r>
        <w:rPr>
          <w:rFonts w:ascii="Calibri" w:hAnsi="Calibri"/>
        </w:rPr>
        <w:t xml:space="preserve">Dere har i erklæringen om ansvarsrett signert på at dere er kjent med reglene om straff og sanksjoner etter plan- og bygningslovens regler, og at å gi uriktige opplysninger kan føre til reaksjoner. </w:t>
      </w:r>
    </w:p>
    <w:p w14:paraId="22FCD62F" w14:textId="77777777" w:rsidR="00801DBC" w:rsidRDefault="00801DBC" w:rsidP="00801DBC">
      <w:pPr>
        <w:rPr>
          <w:rFonts w:ascii="Calibri" w:hAnsi="Calibri"/>
        </w:rPr>
      </w:pPr>
    </w:p>
    <w:p w14:paraId="58B19D84" w14:textId="77777777" w:rsidR="00801DBC" w:rsidRPr="001B4C2E" w:rsidRDefault="00801DBC" w:rsidP="00801DBC">
      <w:pPr>
        <w:rPr>
          <w:rFonts w:ascii="Calibri" w:hAnsi="Calibri"/>
        </w:rPr>
      </w:pPr>
      <w:r w:rsidRPr="147CEB9D">
        <w:rPr>
          <w:rFonts w:ascii="Calibri" w:hAnsi="Calibri"/>
        </w:rPr>
        <w:t>Videre har dere forpliktet dere til å stille med nødvendig kompetanse i tiltaket i samsvar med kravene i byggesaksforskriften (SAK10) kapittel 9, 10 og 11.</w:t>
      </w:r>
    </w:p>
    <w:p w14:paraId="30F4C5FE" w14:textId="77777777" w:rsidR="00801DBC" w:rsidRPr="0059242F" w:rsidRDefault="00801DBC" w:rsidP="00801DBC">
      <w:pPr>
        <w:pStyle w:val="Overskrift2"/>
        <w:spacing w:before="280" w:after="60"/>
        <w:rPr>
          <w:rFonts w:asciiTheme="minorHAnsi" w:hAnsiTheme="minorHAnsi" w:cstheme="minorHAnsi"/>
          <w:b/>
          <w:bCs/>
          <w:color w:val="auto"/>
        </w:rPr>
      </w:pPr>
      <w:r w:rsidRPr="0059242F">
        <w:rPr>
          <w:rFonts w:asciiTheme="minorHAnsi" w:hAnsiTheme="minorHAnsi" w:cstheme="minorHAnsi"/>
          <w:b/>
          <w:bCs/>
          <w:color w:val="auto"/>
        </w:rPr>
        <w:t>Begrunnelse</w:t>
      </w:r>
    </w:p>
    <w:p w14:paraId="395C7079" w14:textId="77777777" w:rsidR="00801DBC" w:rsidRPr="001B4C2E" w:rsidRDefault="00801DBC" w:rsidP="00801DBC">
      <w:pPr>
        <w:spacing w:after="120"/>
        <w:rPr>
          <w:rFonts w:ascii="Calibri" w:hAnsi="Calibri"/>
        </w:rPr>
      </w:pPr>
      <w:r w:rsidRPr="00F07E65">
        <w:rPr>
          <w:rFonts w:ascii="Calibri" w:hAnsi="Calibri"/>
        </w:rPr>
        <w:t xml:space="preserve">Foretaket har brutt med vilkårene for erklæring av ansvarsrett fordi dere ikke kan dokumentere at foretaket er kvalifisert for oppgaven som ansvarlig </w:t>
      </w:r>
      <w:r w:rsidRPr="00F07E65">
        <w:rPr>
          <w:rFonts w:ascii="Calibri" w:hAnsi="Calibri"/>
          <w:color w:val="ED7D31" w:themeColor="accent2"/>
        </w:rPr>
        <w:t>&lt;søker/prosjekterende/utførende/ kontrollerende&gt;</w:t>
      </w:r>
      <w:r w:rsidRPr="00F07E65">
        <w:rPr>
          <w:rFonts w:ascii="Calibri" w:hAnsi="Calibri"/>
        </w:rPr>
        <w:t xml:space="preserve">. Dere har ikke dokumentert at foretaket har en faglig ledelse med relevant </w:t>
      </w:r>
      <w:r w:rsidRPr="00F07E65">
        <w:rPr>
          <w:rFonts w:ascii="Calibri" w:hAnsi="Calibri"/>
          <w:color w:val="ED7D31" w:themeColor="accent2"/>
        </w:rPr>
        <w:t>&lt;utdanning/relevant utdanning på riktig nivå/tilstrekkelig relevant praksis/tilstrekkelig langvarig relevant praksis&gt;</w:t>
      </w:r>
      <w:r w:rsidRPr="00F07E65">
        <w:rPr>
          <w:rFonts w:ascii="Calibri" w:hAnsi="Calibri"/>
        </w:rPr>
        <w:t xml:space="preserve"> når det gjelder den erklærte ansvarsretten. </w:t>
      </w:r>
    </w:p>
    <w:p w14:paraId="03ADD147" w14:textId="1ADE6AE4" w:rsidR="00124E27" w:rsidRDefault="00D7040D" w:rsidP="00F07E65">
      <w:pPr>
        <w:spacing w:after="120"/>
        <w:rPr>
          <w:rFonts w:ascii="Calibri" w:hAnsi="Calibri"/>
        </w:rPr>
      </w:pPr>
      <w:r w:rsidRPr="00124E27">
        <w:rPr>
          <w:rFonts w:ascii="Calibri" w:hAnsi="Calibri"/>
          <w:color w:val="ED7D31" w:themeColor="accent2"/>
        </w:rPr>
        <w:lastRenderedPageBreak/>
        <w:t>&lt;I tillegg</w:t>
      </w:r>
      <w:r w:rsidR="00122934" w:rsidRPr="00124E27">
        <w:rPr>
          <w:rFonts w:ascii="Calibri" w:hAnsi="Calibri"/>
          <w:color w:val="ED7D31" w:themeColor="accent2"/>
        </w:rPr>
        <w:t xml:space="preserve"> har foretaket</w:t>
      </w:r>
      <w:r w:rsidR="00BA1920" w:rsidRPr="00124E27">
        <w:rPr>
          <w:rFonts w:ascii="Calibri" w:hAnsi="Calibri"/>
          <w:color w:val="ED7D31" w:themeColor="accent2"/>
        </w:rPr>
        <w:t>/Foretaket har&gt;</w:t>
      </w:r>
      <w:r w:rsidR="00122934">
        <w:rPr>
          <w:rFonts w:ascii="Calibri" w:hAnsi="Calibri"/>
        </w:rPr>
        <w:t xml:space="preserve"> brutt med vilkårene for erklæring av ansvarsrett fordi dere ikke kan dokumentere </w:t>
      </w:r>
      <w:r w:rsidR="00122934" w:rsidRPr="00124E27">
        <w:rPr>
          <w:rFonts w:ascii="Calibri" w:hAnsi="Calibri"/>
          <w:color w:val="ED7D31" w:themeColor="accent2"/>
        </w:rPr>
        <w:t>&lt;tilstrekkelig&gt;</w:t>
      </w:r>
      <w:r w:rsidR="00122934">
        <w:rPr>
          <w:rFonts w:ascii="Calibri" w:hAnsi="Calibri"/>
        </w:rPr>
        <w:t xml:space="preserve"> kvalitetssikring av </w:t>
      </w:r>
      <w:r w:rsidR="00595691" w:rsidRPr="00124E27">
        <w:rPr>
          <w:rFonts w:ascii="Calibri" w:hAnsi="Calibri"/>
          <w:color w:val="ED7D31" w:themeColor="accent2"/>
        </w:rPr>
        <w:t>&lt;prosjektering/utførelse&gt;</w:t>
      </w:r>
      <w:r w:rsidR="00805486">
        <w:rPr>
          <w:rFonts w:ascii="Calibri" w:hAnsi="Calibri"/>
        </w:rPr>
        <w:t xml:space="preserve"> i tiltaket. </w:t>
      </w:r>
    </w:p>
    <w:p w14:paraId="2A53AB93" w14:textId="77777777" w:rsidR="00801DBC" w:rsidRPr="00E34413" w:rsidRDefault="00801DBC" w:rsidP="00801DBC">
      <w:pPr>
        <w:pStyle w:val="Overskrift2"/>
        <w:spacing w:before="280" w:after="60"/>
        <w:rPr>
          <w:rFonts w:asciiTheme="minorHAnsi" w:hAnsiTheme="minorHAnsi" w:cstheme="minorHAnsi"/>
          <w:b/>
          <w:bCs/>
          <w:color w:val="auto"/>
        </w:rPr>
      </w:pPr>
      <w:r w:rsidRPr="00E34413">
        <w:rPr>
          <w:rFonts w:asciiTheme="minorHAnsi" w:hAnsiTheme="minorHAnsi" w:cstheme="minorHAnsi"/>
          <w:b/>
          <w:bCs/>
          <w:color w:val="auto"/>
        </w:rPr>
        <w:t>Saksgang</w:t>
      </w:r>
    </w:p>
    <w:p w14:paraId="66E9E32B" w14:textId="77777777" w:rsidR="00801DBC" w:rsidRPr="001B4C2E" w:rsidRDefault="00F7183C" w:rsidP="00801DBC">
      <w:pPr>
        <w:rPr>
          <w:rFonts w:ascii="Calibri" w:hAnsi="Calibri"/>
        </w:rPr>
      </w:pPr>
      <w:r w:rsidRPr="00F7183C">
        <w:rPr>
          <w:rFonts w:ascii="Calibri" w:hAnsi="Calibri"/>
          <w:color w:val="ED7D31" w:themeColor="accent2"/>
        </w:rPr>
        <w:t>&lt;dato&gt;</w:t>
      </w:r>
      <w:r w:rsidR="00801DBC" w:rsidRPr="001B4C2E">
        <w:rPr>
          <w:rFonts w:ascii="Calibri" w:hAnsi="Calibri"/>
        </w:rPr>
        <w:t>: kommunene varsler om tilsyn med kvalifikasjoner</w:t>
      </w:r>
    </w:p>
    <w:p w14:paraId="0F19028B" w14:textId="2A52088A" w:rsidR="00F7183C" w:rsidRDefault="00F7183C" w:rsidP="00F07E65">
      <w:pPr>
        <w:spacing w:line="259" w:lineRule="auto"/>
        <w:rPr>
          <w:rFonts w:ascii="Calibri" w:hAnsi="Calibri"/>
        </w:rPr>
      </w:pPr>
      <w:r w:rsidRPr="00F07E65">
        <w:rPr>
          <w:rFonts w:ascii="Calibri" w:hAnsi="Calibri"/>
          <w:color w:val="ED7D31" w:themeColor="accent2"/>
        </w:rPr>
        <w:t>&lt;dato&gt;</w:t>
      </w:r>
      <w:r w:rsidRPr="00F07E65">
        <w:rPr>
          <w:rFonts w:ascii="Calibri" w:hAnsi="Calibri"/>
        </w:rPr>
        <w:t xml:space="preserve">: </w:t>
      </w:r>
      <w:r w:rsidR="15D0EB54" w:rsidRPr="00F07E65">
        <w:rPr>
          <w:rFonts w:ascii="Calibri" w:hAnsi="Calibri"/>
        </w:rPr>
        <w:t>tilsyn gjennomføres</w:t>
      </w:r>
    </w:p>
    <w:p w14:paraId="003395FE" w14:textId="692AC0F4" w:rsidR="00F7183C" w:rsidRDefault="00F7183C" w:rsidP="00F07E65">
      <w:pPr>
        <w:spacing w:line="259" w:lineRule="auto"/>
        <w:rPr>
          <w:rFonts w:ascii="Calibri" w:hAnsi="Calibri"/>
        </w:rPr>
      </w:pPr>
      <w:r w:rsidRPr="00F07E65">
        <w:rPr>
          <w:rFonts w:ascii="Calibri" w:hAnsi="Calibri"/>
          <w:color w:val="ED7D31" w:themeColor="accent2"/>
        </w:rPr>
        <w:t>&lt;dato&gt;</w:t>
      </w:r>
      <w:r w:rsidRPr="00F07E65">
        <w:rPr>
          <w:rFonts w:ascii="Calibri" w:hAnsi="Calibri"/>
        </w:rPr>
        <w:t xml:space="preserve">: </w:t>
      </w:r>
      <w:r w:rsidR="6B0FE0B2" w:rsidRPr="00F07E65">
        <w:rPr>
          <w:rFonts w:ascii="Calibri" w:hAnsi="Calibri"/>
        </w:rPr>
        <w:t>rapport etter tilsyn</w:t>
      </w:r>
    </w:p>
    <w:p w14:paraId="44601E23" w14:textId="77777777" w:rsidR="00801DBC" w:rsidRDefault="00F7183C" w:rsidP="00801DBC">
      <w:pPr>
        <w:rPr>
          <w:rFonts w:ascii="Calibri" w:hAnsi="Calibri"/>
        </w:rPr>
      </w:pPr>
      <w:r w:rsidRPr="00F7183C">
        <w:rPr>
          <w:rFonts w:ascii="Calibri" w:hAnsi="Calibri"/>
          <w:color w:val="ED7D31" w:themeColor="accent2"/>
        </w:rPr>
        <w:t>&lt;dato&gt;</w:t>
      </w:r>
      <w:r w:rsidRPr="001B4C2E">
        <w:rPr>
          <w:rFonts w:ascii="Calibri" w:hAnsi="Calibri"/>
        </w:rPr>
        <w:t xml:space="preserve">: </w:t>
      </w:r>
      <w:r w:rsidR="00801DBC" w:rsidRPr="147CEB9D">
        <w:rPr>
          <w:rFonts w:ascii="Calibri" w:hAnsi="Calibri"/>
        </w:rPr>
        <w:t xml:space="preserve">kommunen varsler om å ta fra </w:t>
      </w:r>
      <w:r w:rsidRPr="00F7183C">
        <w:rPr>
          <w:rFonts w:ascii="Calibri" w:hAnsi="Calibri"/>
          <w:color w:val="ED7D31" w:themeColor="accent2"/>
        </w:rPr>
        <w:t>&lt;</w:t>
      </w:r>
      <w:r w:rsidR="00801DBC" w:rsidRPr="00F7183C">
        <w:rPr>
          <w:rFonts w:ascii="Calibri" w:hAnsi="Calibri"/>
          <w:color w:val="ED7D31" w:themeColor="accent2"/>
        </w:rPr>
        <w:t>Firmanavn</w:t>
      </w:r>
      <w:r w:rsidRPr="00F7183C">
        <w:rPr>
          <w:rFonts w:ascii="Calibri" w:hAnsi="Calibri"/>
          <w:color w:val="ED7D31" w:themeColor="accent2"/>
        </w:rPr>
        <w:t>&gt;</w:t>
      </w:r>
      <w:r w:rsidR="00801DBC" w:rsidRPr="147CEB9D">
        <w:rPr>
          <w:rFonts w:ascii="Calibri" w:hAnsi="Calibri"/>
          <w:color w:val="ED7D31" w:themeColor="accent2"/>
        </w:rPr>
        <w:t xml:space="preserve"> </w:t>
      </w:r>
      <w:r w:rsidR="00801DBC" w:rsidRPr="147CEB9D">
        <w:rPr>
          <w:rFonts w:ascii="Calibri" w:hAnsi="Calibri"/>
        </w:rPr>
        <w:t>ansvarsretten</w:t>
      </w:r>
    </w:p>
    <w:p w14:paraId="36710825" w14:textId="77777777" w:rsidR="00801DBC" w:rsidRDefault="00F7183C" w:rsidP="00801DBC">
      <w:pPr>
        <w:rPr>
          <w:rFonts w:ascii="Calibri" w:hAnsi="Calibri"/>
        </w:rPr>
      </w:pPr>
      <w:r w:rsidRPr="00F7183C">
        <w:rPr>
          <w:rFonts w:ascii="Calibri" w:hAnsi="Calibri"/>
          <w:color w:val="ED7D31" w:themeColor="accent2"/>
        </w:rPr>
        <w:t>&lt;dato&gt;</w:t>
      </w:r>
      <w:r w:rsidRPr="001B4C2E">
        <w:rPr>
          <w:rFonts w:ascii="Calibri" w:hAnsi="Calibri"/>
        </w:rPr>
        <w:t xml:space="preserve">: </w:t>
      </w:r>
      <w:r w:rsidR="00801DBC">
        <w:rPr>
          <w:rFonts w:ascii="Calibri" w:hAnsi="Calibri"/>
        </w:rPr>
        <w:t>frist for å kommentere varselet</w:t>
      </w:r>
    </w:p>
    <w:p w14:paraId="29524EB5" w14:textId="6B7FB54F" w:rsidR="00801DBC" w:rsidRPr="001B4C2E" w:rsidRDefault="00F7183C" w:rsidP="00801DBC">
      <w:pPr>
        <w:rPr>
          <w:rFonts w:ascii="Calibri" w:hAnsi="Calibri"/>
        </w:rPr>
      </w:pPr>
      <w:r w:rsidRPr="00F7183C">
        <w:rPr>
          <w:rFonts w:ascii="Calibri" w:hAnsi="Calibri"/>
          <w:color w:val="ED7D31" w:themeColor="accent2"/>
        </w:rPr>
        <w:t>&lt;dato&gt;</w:t>
      </w:r>
      <w:r w:rsidRPr="001B4C2E">
        <w:rPr>
          <w:rFonts w:ascii="Calibri" w:hAnsi="Calibri"/>
        </w:rPr>
        <w:t xml:space="preserve">: </w:t>
      </w:r>
      <w:r w:rsidR="00801DBC">
        <w:rPr>
          <w:rFonts w:ascii="Calibri" w:hAnsi="Calibri"/>
        </w:rPr>
        <w:t>kommentar</w:t>
      </w:r>
      <w:r w:rsidR="00CC2BEE">
        <w:rPr>
          <w:rFonts w:ascii="Calibri" w:hAnsi="Calibri"/>
        </w:rPr>
        <w:t>/dokumentasjon</w:t>
      </w:r>
      <w:r w:rsidR="00801DBC">
        <w:rPr>
          <w:rFonts w:ascii="Calibri" w:hAnsi="Calibri"/>
        </w:rPr>
        <w:t xml:space="preserve"> fra foretaket</w:t>
      </w:r>
    </w:p>
    <w:p w14:paraId="55A2325F" w14:textId="77777777" w:rsidR="00801DBC" w:rsidRPr="00E34413" w:rsidRDefault="00801DBC" w:rsidP="00801DBC">
      <w:pPr>
        <w:pStyle w:val="Overskrift2"/>
        <w:spacing w:before="280" w:after="60"/>
        <w:rPr>
          <w:rFonts w:asciiTheme="minorHAnsi" w:hAnsiTheme="minorHAnsi" w:cstheme="minorHAnsi"/>
          <w:b/>
          <w:bCs/>
          <w:color w:val="auto"/>
        </w:rPr>
      </w:pPr>
      <w:r w:rsidRPr="00E34413">
        <w:rPr>
          <w:rFonts w:asciiTheme="minorHAnsi" w:hAnsiTheme="minorHAnsi" w:cstheme="minorHAnsi"/>
          <w:b/>
          <w:bCs/>
          <w:color w:val="auto"/>
        </w:rPr>
        <w:t>Foretakets kommentarer</w:t>
      </w:r>
    </w:p>
    <w:p w14:paraId="4A733E54" w14:textId="77777777" w:rsidR="00801DBC" w:rsidRPr="001B4C2E" w:rsidRDefault="00801DBC" w:rsidP="00801DBC">
      <w:pPr>
        <w:rPr>
          <w:rFonts w:ascii="Calibri" w:hAnsi="Calibri"/>
        </w:rPr>
      </w:pPr>
      <w:r w:rsidRPr="001B4C2E">
        <w:rPr>
          <w:rFonts w:ascii="Calibri" w:hAnsi="Calibri"/>
        </w:rPr>
        <w:t xml:space="preserve">Det vises til foretakets svar av </w:t>
      </w:r>
      <w:r w:rsidR="00F7183C" w:rsidRPr="00F7183C">
        <w:rPr>
          <w:rFonts w:ascii="Calibri" w:hAnsi="Calibri"/>
          <w:color w:val="ED7D31" w:themeColor="accent2"/>
        </w:rPr>
        <w:t>&lt;dato&gt;</w:t>
      </w:r>
      <w:r w:rsidRPr="001B4C2E">
        <w:rPr>
          <w:rFonts w:ascii="Calibri" w:hAnsi="Calibri"/>
        </w:rPr>
        <w:t xml:space="preserve">. </w:t>
      </w:r>
    </w:p>
    <w:p w14:paraId="422AF1DC" w14:textId="77777777" w:rsidR="00801DBC" w:rsidRDefault="00801DBC" w:rsidP="00801DBC">
      <w:pPr>
        <w:rPr>
          <w:rFonts w:ascii="Calibri" w:hAnsi="Calibri"/>
        </w:rPr>
      </w:pPr>
    </w:p>
    <w:p w14:paraId="048D5A7E" w14:textId="77777777" w:rsidR="00801DBC" w:rsidRPr="001B4C2E" w:rsidRDefault="00801DBC" w:rsidP="00801DBC">
      <w:pPr>
        <w:rPr>
          <w:rFonts w:ascii="Calibri" w:hAnsi="Calibri"/>
        </w:rPr>
      </w:pPr>
      <w:r w:rsidRPr="001B4C2E">
        <w:rPr>
          <w:rFonts w:ascii="Calibri" w:hAnsi="Calibri"/>
        </w:rPr>
        <w:t xml:space="preserve">Foretaket har kommentert følgende </w:t>
      </w:r>
      <w:r w:rsidR="00F7183C" w:rsidRPr="00F7183C">
        <w:rPr>
          <w:rFonts w:ascii="Calibri" w:hAnsi="Calibri"/>
          <w:color w:val="ED7D31" w:themeColor="accent2"/>
        </w:rPr>
        <w:t>&lt;</w:t>
      </w:r>
      <w:r w:rsidRPr="00F7183C">
        <w:rPr>
          <w:rFonts w:ascii="Calibri" w:hAnsi="Calibri"/>
          <w:color w:val="ED7D31" w:themeColor="accent2"/>
        </w:rPr>
        <w:t>fyll inn tekst …</w:t>
      </w:r>
      <w:r w:rsidR="00F7183C" w:rsidRPr="00F7183C">
        <w:rPr>
          <w:rFonts w:ascii="Calibri" w:hAnsi="Calibri"/>
          <w:color w:val="ED7D31" w:themeColor="accent2"/>
        </w:rPr>
        <w:t>&gt;</w:t>
      </w:r>
      <w:r w:rsidRPr="001B4C2E">
        <w:rPr>
          <w:rFonts w:ascii="Calibri" w:hAnsi="Calibri"/>
        </w:rPr>
        <w:t>.</w:t>
      </w:r>
    </w:p>
    <w:p w14:paraId="3DD557E2" w14:textId="77777777" w:rsidR="00801DBC" w:rsidRDefault="00801DBC" w:rsidP="00801DBC">
      <w:pPr>
        <w:rPr>
          <w:rFonts w:ascii="Calibri" w:hAnsi="Calibri"/>
        </w:rPr>
      </w:pPr>
    </w:p>
    <w:p w14:paraId="3C995736" w14:textId="77777777" w:rsidR="00801DBC" w:rsidRPr="001B4C2E" w:rsidRDefault="00801DBC" w:rsidP="00801DBC">
      <w:pPr>
        <w:rPr>
          <w:rFonts w:ascii="Calibri" w:hAnsi="Calibri"/>
        </w:rPr>
      </w:pPr>
      <w:r w:rsidRPr="001B4C2E">
        <w:rPr>
          <w:rFonts w:ascii="Calibri" w:hAnsi="Calibri"/>
        </w:rPr>
        <w:t>I tillegg er det sendt inn følgende dokumentasjon:</w:t>
      </w:r>
    </w:p>
    <w:p w14:paraId="61B391D9" w14:textId="77777777" w:rsidR="00801DBC" w:rsidRPr="00EF00A7" w:rsidRDefault="00F7183C" w:rsidP="00801DBC">
      <w:pPr>
        <w:pStyle w:val="Listeavsnitt"/>
        <w:numPr>
          <w:ilvl w:val="0"/>
          <w:numId w:val="2"/>
        </w:numPr>
        <w:rPr>
          <w:rFonts w:ascii="Calibri" w:hAnsi="Calibri"/>
          <w:color w:val="ED7D31" w:themeColor="accent2"/>
        </w:rPr>
      </w:pPr>
      <w:r w:rsidRPr="00EF00A7">
        <w:rPr>
          <w:rFonts w:ascii="Calibri" w:hAnsi="Calibri"/>
          <w:color w:val="ED7D31" w:themeColor="accent2"/>
        </w:rPr>
        <w:t>&lt;K</w:t>
      </w:r>
      <w:r w:rsidR="00801DBC" w:rsidRPr="00EF00A7">
        <w:rPr>
          <w:rFonts w:ascii="Calibri" w:hAnsi="Calibri"/>
          <w:color w:val="ED7D31" w:themeColor="accent2"/>
        </w:rPr>
        <w:t>opi av utdanning …</w:t>
      </w:r>
      <w:r w:rsidRPr="00EF00A7">
        <w:rPr>
          <w:rFonts w:ascii="Calibri" w:hAnsi="Calibri"/>
          <w:color w:val="ED7D31" w:themeColor="accent2"/>
        </w:rPr>
        <w:t>&gt;</w:t>
      </w:r>
    </w:p>
    <w:p w14:paraId="40EF2CDD" w14:textId="77777777" w:rsidR="00801DBC" w:rsidRPr="00EF00A7" w:rsidRDefault="00F7183C" w:rsidP="00801DBC">
      <w:pPr>
        <w:pStyle w:val="Listeavsnitt"/>
        <w:numPr>
          <w:ilvl w:val="0"/>
          <w:numId w:val="2"/>
        </w:numPr>
        <w:rPr>
          <w:rFonts w:ascii="Calibri" w:hAnsi="Calibri"/>
          <w:color w:val="ED7D31" w:themeColor="accent2"/>
        </w:rPr>
      </w:pPr>
      <w:r w:rsidRPr="00F07E65">
        <w:rPr>
          <w:rFonts w:ascii="Calibri" w:hAnsi="Calibri"/>
          <w:color w:val="ED7D31" w:themeColor="accent2"/>
        </w:rPr>
        <w:t>&lt;R</w:t>
      </w:r>
      <w:r w:rsidR="00801DBC" w:rsidRPr="00F07E65">
        <w:rPr>
          <w:rFonts w:ascii="Calibri" w:hAnsi="Calibri"/>
          <w:color w:val="ED7D31" w:themeColor="accent2"/>
        </w:rPr>
        <w:t>edegjørelse for praksis …</w:t>
      </w:r>
      <w:r w:rsidRPr="00F07E65">
        <w:rPr>
          <w:rFonts w:ascii="Calibri" w:hAnsi="Calibri"/>
          <w:color w:val="ED7D31" w:themeColor="accent2"/>
        </w:rPr>
        <w:t>&gt;</w:t>
      </w:r>
    </w:p>
    <w:p w14:paraId="0937D57B" w14:textId="428FF185" w:rsidR="27B54C23" w:rsidRDefault="27B54C23" w:rsidP="00F07E65">
      <w:pPr>
        <w:pStyle w:val="Listeavsnitt"/>
        <w:numPr>
          <w:ilvl w:val="0"/>
          <w:numId w:val="2"/>
        </w:numPr>
        <w:rPr>
          <w:color w:val="ED7D31" w:themeColor="accent2"/>
        </w:rPr>
      </w:pPr>
      <w:r w:rsidRPr="00F07E65">
        <w:rPr>
          <w:rFonts w:ascii="Calibri" w:hAnsi="Calibri"/>
          <w:color w:val="ED7D31" w:themeColor="accent2"/>
        </w:rPr>
        <w:t>&lt;Dokumentasjon i forbindelse med kvalitetssikring&gt;</w:t>
      </w:r>
    </w:p>
    <w:p w14:paraId="3298FDDE" w14:textId="77777777" w:rsidR="00801DBC" w:rsidRPr="00E34413" w:rsidRDefault="00801DBC" w:rsidP="00801DBC">
      <w:pPr>
        <w:pStyle w:val="Overskrift2"/>
        <w:spacing w:before="280" w:after="60"/>
        <w:rPr>
          <w:rFonts w:asciiTheme="minorHAnsi" w:hAnsiTheme="minorHAnsi" w:cstheme="minorHAnsi"/>
          <w:b/>
          <w:bCs/>
          <w:color w:val="auto"/>
        </w:rPr>
      </w:pPr>
      <w:r>
        <w:rPr>
          <w:rFonts w:asciiTheme="minorHAnsi" w:hAnsiTheme="minorHAnsi" w:cstheme="minorHAnsi"/>
          <w:b/>
          <w:bCs/>
          <w:color w:val="auto"/>
        </w:rPr>
        <w:t>Vår</w:t>
      </w:r>
      <w:r w:rsidRPr="00E34413">
        <w:rPr>
          <w:rFonts w:asciiTheme="minorHAnsi" w:hAnsiTheme="minorHAnsi" w:cstheme="minorHAnsi"/>
          <w:b/>
          <w:bCs/>
          <w:color w:val="auto"/>
        </w:rPr>
        <w:t xml:space="preserve"> vurdering</w:t>
      </w:r>
    </w:p>
    <w:p w14:paraId="324FF07C" w14:textId="263CECC0" w:rsidR="00801DBC" w:rsidRDefault="00801DBC" w:rsidP="00801DBC">
      <w:pPr>
        <w:rPr>
          <w:rFonts w:ascii="Calibri" w:hAnsi="Calibri"/>
        </w:rPr>
      </w:pPr>
      <w:r>
        <w:rPr>
          <w:rFonts w:ascii="Calibri" w:hAnsi="Calibri"/>
        </w:rPr>
        <w:t xml:space="preserve">Det vises til brev av </w:t>
      </w:r>
      <w:r w:rsidR="00F7183C" w:rsidRPr="00F7183C">
        <w:rPr>
          <w:rFonts w:ascii="Calibri" w:hAnsi="Calibri"/>
          <w:color w:val="ED7D31" w:themeColor="accent2"/>
        </w:rPr>
        <w:t>&lt;dato&gt;</w:t>
      </w:r>
      <w:r w:rsidRPr="0059242F">
        <w:rPr>
          <w:rFonts w:ascii="Calibri" w:hAnsi="Calibri"/>
          <w:color w:val="C45911" w:themeColor="accent2" w:themeShade="BF"/>
        </w:rPr>
        <w:t xml:space="preserve"> </w:t>
      </w:r>
      <w:r>
        <w:rPr>
          <w:rFonts w:ascii="Calibri" w:hAnsi="Calibri"/>
        </w:rPr>
        <w:t>med varsel om tilbaketrekking av foretakets ansvarsrett. Der konkluderte vi med at foretaket ikke oppfylte kravene til kvalifikasjoner for den erklærte ansvarsretten.</w:t>
      </w:r>
    </w:p>
    <w:p w14:paraId="0A533BF9" w14:textId="77777777" w:rsidR="00EC1C89" w:rsidRDefault="00EC1C89" w:rsidP="00801DBC">
      <w:pPr>
        <w:rPr>
          <w:rFonts w:ascii="Calibri" w:hAnsi="Calibri"/>
        </w:rPr>
      </w:pPr>
    </w:p>
    <w:p w14:paraId="3FC99FC9" w14:textId="26A3468F" w:rsidR="00801DBC" w:rsidRDefault="00C04D67" w:rsidP="00801DBC">
      <w:pPr>
        <w:rPr>
          <w:rFonts w:ascii="Calibri" w:hAnsi="Calibri"/>
        </w:rPr>
      </w:pPr>
      <w:r w:rsidRPr="00EC1C89">
        <w:rPr>
          <w:rFonts w:ascii="Calibri" w:hAnsi="Calibri"/>
          <w:color w:val="ED7D31" w:themeColor="accent2"/>
        </w:rPr>
        <w:t>&lt;TEKSTEN NEDENFOR ER FORSLAG</w:t>
      </w:r>
      <w:r w:rsidR="00EC1C89" w:rsidRPr="00EC1C89">
        <w:rPr>
          <w:rFonts w:ascii="Calibri" w:hAnsi="Calibri"/>
          <w:color w:val="ED7D31" w:themeColor="accent2"/>
        </w:rPr>
        <w:t>, MÅ TILPASSES RESULTATET AV TILSYNET&gt;</w:t>
      </w:r>
    </w:p>
    <w:p w14:paraId="60D6A9CC" w14:textId="77777777" w:rsidR="00EC1C89" w:rsidRDefault="00EC1C89" w:rsidP="00801DBC">
      <w:pPr>
        <w:rPr>
          <w:rFonts w:ascii="Calibri" w:hAnsi="Calibri"/>
        </w:rPr>
      </w:pPr>
    </w:p>
    <w:p w14:paraId="3503BA96" w14:textId="77777777" w:rsidR="00801DBC" w:rsidRPr="001B4C2E" w:rsidRDefault="00801DBC" w:rsidP="00801DBC">
      <w:pPr>
        <w:rPr>
          <w:rFonts w:ascii="Calibri" w:hAnsi="Calibri"/>
        </w:rPr>
      </w:pPr>
      <w:r w:rsidRPr="001B4C2E">
        <w:rPr>
          <w:rFonts w:ascii="Calibri" w:hAnsi="Calibri"/>
        </w:rPr>
        <w:t xml:space="preserve">Krav til utdanning og praksis for </w:t>
      </w:r>
      <w:r w:rsidR="00F7183C" w:rsidRPr="00F7183C">
        <w:rPr>
          <w:rFonts w:ascii="Calibri" w:hAnsi="Calibri"/>
          <w:color w:val="ED7D31" w:themeColor="accent2"/>
        </w:rPr>
        <w:t>&lt;</w:t>
      </w:r>
      <w:r w:rsidRPr="00F7183C">
        <w:rPr>
          <w:rFonts w:ascii="Calibri" w:hAnsi="Calibri"/>
          <w:color w:val="ED7D31" w:themeColor="accent2"/>
        </w:rPr>
        <w:t>funksjon</w:t>
      </w:r>
      <w:r w:rsidR="00F7183C" w:rsidRPr="00F7183C">
        <w:rPr>
          <w:rFonts w:ascii="Calibri" w:hAnsi="Calibri"/>
          <w:color w:val="ED7D31" w:themeColor="accent2"/>
        </w:rPr>
        <w:t>&gt;</w:t>
      </w:r>
      <w:r w:rsidRPr="0059242F">
        <w:rPr>
          <w:rFonts w:ascii="Calibri" w:hAnsi="Calibri"/>
          <w:color w:val="C45911" w:themeColor="accent2" w:themeShade="BF"/>
        </w:rPr>
        <w:t xml:space="preserve"> </w:t>
      </w:r>
      <w:r w:rsidRPr="001B4C2E">
        <w:rPr>
          <w:rFonts w:ascii="Calibri" w:hAnsi="Calibri"/>
        </w:rPr>
        <w:t xml:space="preserve">av </w:t>
      </w:r>
      <w:r w:rsidR="00F7183C" w:rsidRPr="00F7183C">
        <w:rPr>
          <w:rFonts w:ascii="Calibri" w:hAnsi="Calibri"/>
          <w:color w:val="ED7D31" w:themeColor="accent2"/>
        </w:rPr>
        <w:t>&lt;</w:t>
      </w:r>
      <w:r w:rsidRPr="00F7183C">
        <w:rPr>
          <w:rFonts w:ascii="Calibri" w:hAnsi="Calibri"/>
          <w:color w:val="ED7D31" w:themeColor="accent2"/>
        </w:rPr>
        <w:t>ansvarsområde</w:t>
      </w:r>
      <w:r w:rsidR="00F7183C" w:rsidRPr="00F7183C">
        <w:rPr>
          <w:rFonts w:ascii="Calibri" w:hAnsi="Calibri"/>
          <w:color w:val="ED7D31" w:themeColor="accent2"/>
        </w:rPr>
        <w:t>&gt;</w:t>
      </w:r>
      <w:r w:rsidRPr="0059242F">
        <w:rPr>
          <w:rFonts w:ascii="Calibri" w:hAnsi="Calibri"/>
          <w:color w:val="C45911" w:themeColor="accent2" w:themeShade="BF"/>
        </w:rPr>
        <w:t xml:space="preserve"> </w:t>
      </w:r>
      <w:r w:rsidRPr="001B4C2E">
        <w:rPr>
          <w:rFonts w:ascii="Calibri" w:hAnsi="Calibri"/>
        </w:rPr>
        <w:t xml:space="preserve">i tiltaksklasse </w:t>
      </w:r>
      <w:r w:rsidR="00F7183C" w:rsidRPr="0003405E">
        <w:rPr>
          <w:rFonts w:ascii="Calibri" w:hAnsi="Calibri"/>
          <w:color w:val="ED7D31" w:themeColor="accent2"/>
        </w:rPr>
        <w:t>&lt;</w:t>
      </w:r>
      <w:r w:rsidRPr="0003405E">
        <w:rPr>
          <w:rFonts w:ascii="Calibri" w:hAnsi="Calibri"/>
          <w:color w:val="ED7D31" w:themeColor="accent2"/>
        </w:rPr>
        <w:t>x</w:t>
      </w:r>
      <w:r w:rsidR="00F7183C" w:rsidRPr="0003405E">
        <w:rPr>
          <w:rFonts w:ascii="Calibri" w:hAnsi="Calibri"/>
          <w:color w:val="ED7D31" w:themeColor="accent2"/>
        </w:rPr>
        <w:t>&gt;</w:t>
      </w:r>
      <w:r w:rsidRPr="001B4C2E">
        <w:rPr>
          <w:rFonts w:ascii="Calibri" w:hAnsi="Calibri"/>
        </w:rPr>
        <w:t xml:space="preserve"> er </w:t>
      </w:r>
    </w:p>
    <w:p w14:paraId="6B19DACA" w14:textId="77777777" w:rsidR="00801DBC" w:rsidRPr="001B4C2E" w:rsidRDefault="00801DBC" w:rsidP="00801DBC">
      <w:pPr>
        <w:pStyle w:val="Listeavsnitt"/>
        <w:numPr>
          <w:ilvl w:val="0"/>
          <w:numId w:val="1"/>
        </w:numPr>
        <w:rPr>
          <w:rFonts w:ascii="Calibri" w:hAnsi="Calibri"/>
        </w:rPr>
      </w:pPr>
      <w:r w:rsidRPr="001B4C2E">
        <w:rPr>
          <w:rFonts w:ascii="Calibri" w:hAnsi="Calibri"/>
        </w:rPr>
        <w:t xml:space="preserve">relevant utdanning på nivå </w:t>
      </w:r>
      <w:r w:rsidR="00F7183C" w:rsidRPr="00F7183C">
        <w:rPr>
          <w:rFonts w:ascii="Calibri" w:hAnsi="Calibri"/>
          <w:color w:val="ED7D31" w:themeColor="accent2"/>
        </w:rPr>
        <w:t>&lt;fag-/svennebrev/</w:t>
      </w:r>
      <w:r w:rsidRPr="00F7183C">
        <w:rPr>
          <w:rFonts w:ascii="Calibri" w:hAnsi="Calibri"/>
          <w:color w:val="ED7D31" w:themeColor="accent2"/>
        </w:rPr>
        <w:t>mesterbrev</w:t>
      </w:r>
      <w:r w:rsidR="00F7183C" w:rsidRPr="00F7183C">
        <w:rPr>
          <w:rFonts w:ascii="Calibri" w:hAnsi="Calibri"/>
          <w:color w:val="ED7D31" w:themeColor="accent2"/>
        </w:rPr>
        <w:t>/høyere</w:t>
      </w:r>
      <w:r w:rsidRPr="00F7183C">
        <w:rPr>
          <w:rFonts w:ascii="Calibri" w:hAnsi="Calibri"/>
          <w:color w:val="ED7D31" w:themeColor="accent2"/>
        </w:rPr>
        <w:t xml:space="preserve"> fagskole</w:t>
      </w:r>
      <w:r w:rsidR="00F7183C" w:rsidRPr="00F7183C">
        <w:rPr>
          <w:rFonts w:ascii="Calibri" w:hAnsi="Calibri"/>
          <w:color w:val="ED7D31" w:themeColor="accent2"/>
        </w:rPr>
        <w:t>grad</w:t>
      </w:r>
      <w:r w:rsidRPr="00F7183C">
        <w:rPr>
          <w:rFonts w:ascii="Calibri" w:hAnsi="Calibri"/>
          <w:color w:val="ED7D31" w:themeColor="accent2"/>
        </w:rPr>
        <w:t>/</w:t>
      </w:r>
      <w:r w:rsidR="00F7183C" w:rsidRPr="00F7183C">
        <w:rPr>
          <w:rFonts w:ascii="Calibri" w:hAnsi="Calibri"/>
          <w:color w:val="ED7D31" w:themeColor="accent2"/>
        </w:rPr>
        <w:t>bachelor-/mastergrad&gt;</w:t>
      </w:r>
      <w:r w:rsidRPr="00F7183C">
        <w:rPr>
          <w:rFonts w:ascii="Calibri" w:hAnsi="Calibri"/>
        </w:rPr>
        <w:t xml:space="preserve"> eller tilsvarende</w:t>
      </w:r>
    </w:p>
    <w:p w14:paraId="59EB7077" w14:textId="77777777" w:rsidR="00801DBC" w:rsidRPr="001B4C2E" w:rsidRDefault="00801DBC" w:rsidP="00801DBC">
      <w:pPr>
        <w:pStyle w:val="Listeavsnitt"/>
        <w:numPr>
          <w:ilvl w:val="0"/>
          <w:numId w:val="1"/>
        </w:numPr>
        <w:rPr>
          <w:rFonts w:ascii="Calibri" w:hAnsi="Calibri"/>
        </w:rPr>
      </w:pPr>
      <w:r w:rsidRPr="001B4C2E">
        <w:rPr>
          <w:rFonts w:ascii="Calibri" w:hAnsi="Calibri"/>
        </w:rPr>
        <w:t xml:space="preserve">relevant praksis fra </w:t>
      </w:r>
      <w:r w:rsidR="00F7183C" w:rsidRPr="00F7183C">
        <w:rPr>
          <w:rFonts w:ascii="Calibri" w:hAnsi="Calibri"/>
          <w:color w:val="ED7D31" w:themeColor="accent2"/>
        </w:rPr>
        <w:t>&lt;</w:t>
      </w:r>
      <w:r w:rsidRPr="00F7183C">
        <w:rPr>
          <w:rFonts w:ascii="Calibri" w:hAnsi="Calibri"/>
          <w:color w:val="ED7D31" w:themeColor="accent2"/>
        </w:rPr>
        <w:t>ansvarsområdet</w:t>
      </w:r>
      <w:r w:rsidR="00F7183C" w:rsidRPr="00F7183C">
        <w:rPr>
          <w:rFonts w:ascii="Calibri" w:hAnsi="Calibri"/>
          <w:color w:val="ED7D31" w:themeColor="accent2"/>
        </w:rPr>
        <w:t>&gt;</w:t>
      </w:r>
      <w:r w:rsidRPr="0059242F">
        <w:rPr>
          <w:rFonts w:ascii="Calibri" w:hAnsi="Calibri"/>
          <w:color w:val="C45911" w:themeColor="accent2" w:themeShade="BF"/>
        </w:rPr>
        <w:t xml:space="preserve"> </w:t>
      </w:r>
      <w:r w:rsidRPr="001B4C2E">
        <w:rPr>
          <w:rFonts w:ascii="Calibri" w:hAnsi="Calibri"/>
        </w:rPr>
        <w:t xml:space="preserve">i tiltaksklasse </w:t>
      </w:r>
      <w:r w:rsidR="00F7183C" w:rsidRPr="00F7183C">
        <w:rPr>
          <w:rFonts w:ascii="Calibri" w:hAnsi="Calibri"/>
          <w:color w:val="ED7D31" w:themeColor="accent2"/>
        </w:rPr>
        <w:t>&lt;</w:t>
      </w:r>
      <w:r w:rsidRPr="00F7183C">
        <w:rPr>
          <w:rFonts w:ascii="Calibri" w:hAnsi="Calibri"/>
          <w:color w:val="ED7D31" w:themeColor="accent2"/>
        </w:rPr>
        <w:t>x</w:t>
      </w:r>
      <w:r w:rsidR="00F7183C" w:rsidRPr="00F7183C">
        <w:rPr>
          <w:rFonts w:ascii="Calibri" w:hAnsi="Calibri"/>
          <w:color w:val="ED7D31" w:themeColor="accent2"/>
        </w:rPr>
        <w:t>&gt;</w:t>
      </w:r>
      <w:r w:rsidRPr="0059242F">
        <w:rPr>
          <w:rFonts w:ascii="Calibri" w:hAnsi="Calibri"/>
          <w:color w:val="C45911" w:themeColor="accent2" w:themeShade="BF"/>
        </w:rPr>
        <w:t xml:space="preserve"> </w:t>
      </w:r>
      <w:r w:rsidRPr="001B4C2E">
        <w:rPr>
          <w:rFonts w:ascii="Calibri" w:hAnsi="Calibri"/>
        </w:rPr>
        <w:t xml:space="preserve">i </w:t>
      </w:r>
      <w:r w:rsidR="00F7183C" w:rsidRPr="00F7183C">
        <w:rPr>
          <w:rFonts w:ascii="Calibri" w:hAnsi="Calibri"/>
          <w:color w:val="ED7D31" w:themeColor="accent2"/>
        </w:rPr>
        <w:t>&lt;</w:t>
      </w:r>
      <w:r w:rsidRPr="00F7183C">
        <w:rPr>
          <w:rFonts w:ascii="Calibri" w:hAnsi="Calibri"/>
          <w:color w:val="ED7D31" w:themeColor="accent2"/>
        </w:rPr>
        <w:t>x</w:t>
      </w:r>
      <w:r w:rsidR="00F7183C" w:rsidRPr="00F7183C">
        <w:rPr>
          <w:rFonts w:ascii="Calibri" w:hAnsi="Calibri"/>
          <w:color w:val="ED7D31" w:themeColor="accent2"/>
        </w:rPr>
        <w:t>&gt;</w:t>
      </w:r>
      <w:r w:rsidRPr="001B4C2E">
        <w:rPr>
          <w:rFonts w:ascii="Calibri" w:hAnsi="Calibri"/>
        </w:rPr>
        <w:t xml:space="preserve"> år</w:t>
      </w:r>
    </w:p>
    <w:p w14:paraId="38467373" w14:textId="77777777" w:rsidR="00801DBC" w:rsidRDefault="00801DBC" w:rsidP="00801DBC">
      <w:pPr>
        <w:rPr>
          <w:rFonts w:ascii="Calibri" w:hAnsi="Calibri"/>
          <w:color w:val="833C0B" w:themeColor="accent2" w:themeShade="80"/>
        </w:rPr>
      </w:pPr>
    </w:p>
    <w:p w14:paraId="1740E97A" w14:textId="77777777" w:rsidR="00765ECE" w:rsidRDefault="0009537A" w:rsidP="00801DBC">
      <w:pPr>
        <w:rPr>
          <w:rFonts w:ascii="Calibri" w:hAnsi="Calibri"/>
        </w:rPr>
      </w:pPr>
      <w:r w:rsidRPr="00ED0ADC">
        <w:rPr>
          <w:rFonts w:ascii="Calibri" w:hAnsi="Calibri"/>
        </w:rPr>
        <w:t>Foretaket kunne i tilsynsmøtet ikke dokumentere</w:t>
      </w:r>
      <w:r w:rsidR="002D5015" w:rsidRPr="00ED0ADC">
        <w:rPr>
          <w:rFonts w:ascii="Calibri" w:hAnsi="Calibri"/>
        </w:rPr>
        <w:t xml:space="preserve"> </w:t>
      </w:r>
      <w:r w:rsidR="00ED0ADC" w:rsidRPr="00ED0ADC">
        <w:rPr>
          <w:rFonts w:ascii="Calibri" w:hAnsi="Calibri"/>
        </w:rPr>
        <w:t xml:space="preserve">at </w:t>
      </w:r>
      <w:r w:rsidR="00765ECE">
        <w:rPr>
          <w:rFonts w:ascii="Calibri" w:hAnsi="Calibri"/>
        </w:rPr>
        <w:t>dere</w:t>
      </w:r>
      <w:r w:rsidR="00ED0ADC" w:rsidRPr="00ED0ADC">
        <w:rPr>
          <w:rFonts w:ascii="Calibri" w:hAnsi="Calibri"/>
        </w:rPr>
        <w:t xml:space="preserve"> </w:t>
      </w:r>
      <w:r w:rsidR="003F445C" w:rsidRPr="00F07E65">
        <w:rPr>
          <w:rFonts w:ascii="Calibri" w:hAnsi="Calibri"/>
        </w:rPr>
        <w:t xml:space="preserve">har en faglig ledelse med relevant </w:t>
      </w:r>
      <w:r w:rsidR="003F445C" w:rsidRPr="00F07E65">
        <w:rPr>
          <w:rFonts w:ascii="Calibri" w:hAnsi="Calibri"/>
          <w:color w:val="ED7D31" w:themeColor="accent2"/>
        </w:rPr>
        <w:t>&lt;utdanning/relevant utdanning på riktig nivå/tilstrekkelig relevant praksis/tilstrekkelig langvarig relevant praksis&gt;</w:t>
      </w:r>
      <w:r w:rsidR="003F445C" w:rsidRPr="00F07E65">
        <w:rPr>
          <w:rFonts w:ascii="Calibri" w:hAnsi="Calibri"/>
        </w:rPr>
        <w:t xml:space="preserve"> når det gjelder den erklærte ansvarsretten.</w:t>
      </w:r>
    </w:p>
    <w:p w14:paraId="164E0564" w14:textId="0C865830" w:rsidR="00765ECE" w:rsidRDefault="00765ECE" w:rsidP="00801DBC">
      <w:pPr>
        <w:rPr>
          <w:rFonts w:ascii="Calibri" w:hAnsi="Calibri"/>
        </w:rPr>
      </w:pPr>
    </w:p>
    <w:p w14:paraId="18F1E90E" w14:textId="3E7854AC" w:rsidR="002B09D8" w:rsidRDefault="002B09D8" w:rsidP="00801DBC">
      <w:pPr>
        <w:rPr>
          <w:rFonts w:ascii="Calibri" w:hAnsi="Calibri"/>
        </w:rPr>
      </w:pPr>
      <w:r w:rsidRPr="008A328A">
        <w:rPr>
          <w:rFonts w:ascii="Calibri" w:hAnsi="Calibri"/>
          <w:color w:val="ED7D31" w:themeColor="accent2"/>
        </w:rPr>
        <w:t>&lt;Si litt om hva som manglet&gt;</w:t>
      </w:r>
    </w:p>
    <w:p w14:paraId="1E83E33C" w14:textId="77777777" w:rsidR="002B09D8" w:rsidRDefault="002B09D8" w:rsidP="00801DBC">
      <w:pPr>
        <w:rPr>
          <w:rFonts w:ascii="Calibri" w:hAnsi="Calibri"/>
        </w:rPr>
      </w:pPr>
    </w:p>
    <w:p w14:paraId="01C7E40A" w14:textId="71EE052C" w:rsidR="00801DBC" w:rsidRPr="00F7183C" w:rsidRDefault="00F7183C" w:rsidP="00801DBC">
      <w:pPr>
        <w:rPr>
          <w:rFonts w:ascii="Calibri" w:hAnsi="Calibri"/>
          <w:color w:val="ED7D31" w:themeColor="accent2"/>
        </w:rPr>
      </w:pPr>
      <w:r w:rsidRPr="00F7183C">
        <w:rPr>
          <w:rFonts w:ascii="Calibri" w:hAnsi="Calibri"/>
          <w:color w:val="ED7D31" w:themeColor="accent2"/>
        </w:rPr>
        <w:t>&lt;</w:t>
      </w:r>
      <w:r w:rsidR="002B09D8">
        <w:rPr>
          <w:rFonts w:ascii="Calibri" w:hAnsi="Calibri"/>
          <w:color w:val="ED7D31" w:themeColor="accent2"/>
        </w:rPr>
        <w:t>G</w:t>
      </w:r>
      <w:r w:rsidR="00801DBC" w:rsidRPr="00F7183C">
        <w:rPr>
          <w:rFonts w:ascii="Calibri" w:hAnsi="Calibri"/>
          <w:color w:val="ED7D31" w:themeColor="accent2"/>
        </w:rPr>
        <w:t>jør en vurdering av om det har kommet inn nye momenter i saken</w:t>
      </w:r>
      <w:r w:rsidR="0003405E">
        <w:rPr>
          <w:rFonts w:ascii="Calibri" w:hAnsi="Calibri"/>
          <w:color w:val="ED7D31" w:themeColor="accent2"/>
        </w:rPr>
        <w:t xml:space="preserve"> og </w:t>
      </w:r>
      <w:r w:rsidR="002B09D8">
        <w:rPr>
          <w:rFonts w:ascii="Calibri" w:hAnsi="Calibri"/>
          <w:color w:val="ED7D31" w:themeColor="accent2"/>
        </w:rPr>
        <w:t>v</w:t>
      </w:r>
      <w:r w:rsidR="00BC14AB">
        <w:rPr>
          <w:rFonts w:ascii="Calibri" w:hAnsi="Calibri"/>
          <w:color w:val="ED7D31" w:themeColor="accent2"/>
        </w:rPr>
        <w:t>urder denne dokumentasjonen opp imot</w:t>
      </w:r>
      <w:r w:rsidR="00C83A43">
        <w:rPr>
          <w:rFonts w:ascii="Calibri" w:hAnsi="Calibri"/>
          <w:color w:val="ED7D31" w:themeColor="accent2"/>
        </w:rPr>
        <w:t xml:space="preserve"> kravene</w:t>
      </w:r>
      <w:r w:rsidRPr="00F7183C">
        <w:rPr>
          <w:rFonts w:ascii="Calibri" w:hAnsi="Calibri"/>
          <w:color w:val="ED7D31" w:themeColor="accent2"/>
        </w:rPr>
        <w:t>&gt;</w:t>
      </w:r>
      <w:r w:rsidR="00801DBC" w:rsidRPr="00F7183C">
        <w:rPr>
          <w:rFonts w:ascii="Calibri" w:hAnsi="Calibri"/>
          <w:color w:val="ED7D31" w:themeColor="accent2"/>
        </w:rPr>
        <w:t xml:space="preserve"> </w:t>
      </w:r>
    </w:p>
    <w:p w14:paraId="6C83FE44" w14:textId="77777777" w:rsidR="00801DBC" w:rsidRPr="00F7183C" w:rsidRDefault="00801DBC" w:rsidP="00801DBC">
      <w:pPr>
        <w:rPr>
          <w:rFonts w:ascii="Calibri" w:hAnsi="Calibri"/>
          <w:color w:val="ED7D31" w:themeColor="accent2"/>
        </w:rPr>
      </w:pPr>
    </w:p>
    <w:p w14:paraId="119ADECA" w14:textId="1CABB120" w:rsidR="00F07E65" w:rsidRDefault="00C83A43" w:rsidP="00F07E65">
      <w:pPr>
        <w:rPr>
          <w:rFonts w:ascii="Calibri" w:hAnsi="Calibri"/>
          <w:color w:val="ED7D31" w:themeColor="accent2"/>
        </w:rPr>
      </w:pPr>
      <w:r w:rsidRPr="00025A11">
        <w:rPr>
          <w:rFonts w:ascii="Calibri" w:hAnsi="Calibri"/>
        </w:rPr>
        <w:t xml:space="preserve">Krav til </w:t>
      </w:r>
      <w:r w:rsidR="0003422F" w:rsidRPr="00025A11">
        <w:rPr>
          <w:rFonts w:ascii="Calibri" w:hAnsi="Calibri"/>
        </w:rPr>
        <w:t xml:space="preserve">kvalitetssikring av </w:t>
      </w:r>
      <w:r w:rsidR="0003422F">
        <w:rPr>
          <w:rFonts w:ascii="Calibri" w:hAnsi="Calibri"/>
          <w:color w:val="ED7D31" w:themeColor="accent2"/>
        </w:rPr>
        <w:t xml:space="preserve">&lt;prosjektering/utførelse&gt; </w:t>
      </w:r>
      <w:r w:rsidR="0003422F" w:rsidRPr="00025A11">
        <w:rPr>
          <w:rFonts w:ascii="Calibri" w:hAnsi="Calibri"/>
        </w:rPr>
        <w:t xml:space="preserve">følger av </w:t>
      </w:r>
      <w:r w:rsidR="00633F21" w:rsidRPr="00025A11">
        <w:rPr>
          <w:rFonts w:ascii="Calibri" w:hAnsi="Calibri"/>
        </w:rPr>
        <w:t>kapittel 10 i SAK10.</w:t>
      </w:r>
      <w:r w:rsidR="00FB1936" w:rsidRPr="00025A11">
        <w:rPr>
          <w:rFonts w:ascii="Calibri" w:hAnsi="Calibri"/>
        </w:rPr>
        <w:t xml:space="preserve"> </w:t>
      </w:r>
      <w:r w:rsidR="00EB4ED4" w:rsidRPr="00025A11">
        <w:rPr>
          <w:rFonts w:ascii="Calibri" w:hAnsi="Calibri"/>
        </w:rPr>
        <w:t>Når dere erklærer ansvarsrett</w:t>
      </w:r>
      <w:r w:rsidR="00F3461D" w:rsidRPr="00025A11">
        <w:rPr>
          <w:rFonts w:ascii="Calibri" w:hAnsi="Calibri"/>
        </w:rPr>
        <w:t xml:space="preserve"> skal dere ha kvalitetssikringsrutiner for å sikre at blant annet de tekniske krav</w:t>
      </w:r>
      <w:r w:rsidR="000863EA" w:rsidRPr="00025A11">
        <w:rPr>
          <w:rFonts w:ascii="Calibri" w:hAnsi="Calibri"/>
        </w:rPr>
        <w:t xml:space="preserve">ene </w:t>
      </w:r>
      <w:r w:rsidR="002C15F4" w:rsidRPr="00025A11">
        <w:rPr>
          <w:rFonts w:ascii="Calibri" w:hAnsi="Calibri"/>
        </w:rPr>
        <w:t xml:space="preserve">til byggverk er </w:t>
      </w:r>
      <w:r w:rsidR="001F1E58" w:rsidRPr="00025A11">
        <w:rPr>
          <w:rFonts w:ascii="Calibri" w:hAnsi="Calibri"/>
        </w:rPr>
        <w:t xml:space="preserve">identifisert og </w:t>
      </w:r>
      <w:r w:rsidR="002C15F4" w:rsidRPr="00025A11">
        <w:rPr>
          <w:rFonts w:ascii="Calibri" w:hAnsi="Calibri"/>
        </w:rPr>
        <w:t>oppfylt i tiltaket.</w:t>
      </w:r>
      <w:r w:rsidR="001F1E58" w:rsidRPr="00025A11">
        <w:rPr>
          <w:rFonts w:ascii="Calibri" w:hAnsi="Calibri"/>
        </w:rPr>
        <w:t xml:space="preserve"> </w:t>
      </w:r>
      <w:r w:rsidR="002439EF" w:rsidRPr="00025A11">
        <w:rPr>
          <w:rFonts w:ascii="Calibri" w:hAnsi="Calibri"/>
        </w:rPr>
        <w:t xml:space="preserve">Også </w:t>
      </w:r>
      <w:r w:rsidR="00092870" w:rsidRPr="00025A11">
        <w:rPr>
          <w:rFonts w:ascii="Calibri" w:hAnsi="Calibri"/>
        </w:rPr>
        <w:t xml:space="preserve">krav som følger av </w:t>
      </w:r>
      <w:r w:rsidR="00092870" w:rsidRPr="00025A11">
        <w:rPr>
          <w:rFonts w:ascii="Calibri" w:hAnsi="Calibri"/>
        </w:rPr>
        <w:lastRenderedPageBreak/>
        <w:t xml:space="preserve">arealplaner, tillatelser mv. skal </w:t>
      </w:r>
      <w:r w:rsidR="00BA2D2D" w:rsidRPr="00025A11">
        <w:rPr>
          <w:rFonts w:ascii="Calibri" w:hAnsi="Calibri"/>
        </w:rPr>
        <w:t xml:space="preserve">dokumenteres oppfylt. </w:t>
      </w:r>
      <w:r w:rsidR="00025A11">
        <w:rPr>
          <w:rFonts w:ascii="Calibri" w:hAnsi="Calibri"/>
          <w:color w:val="ED7D31" w:themeColor="accent2"/>
        </w:rPr>
        <w:t>&lt;</w:t>
      </w:r>
      <w:r w:rsidR="00881696">
        <w:rPr>
          <w:rFonts w:ascii="Calibri" w:hAnsi="Calibri"/>
          <w:color w:val="ED7D31" w:themeColor="accent2"/>
        </w:rPr>
        <w:t>For utførende foretak vil</w:t>
      </w:r>
      <w:r w:rsidR="00025A11">
        <w:rPr>
          <w:rFonts w:ascii="Calibri" w:hAnsi="Calibri"/>
          <w:color w:val="ED7D31" w:themeColor="accent2"/>
        </w:rPr>
        <w:t xml:space="preserve"> </w:t>
      </w:r>
      <w:r w:rsidR="00ED1B3B">
        <w:rPr>
          <w:rFonts w:ascii="Calibri" w:hAnsi="Calibri"/>
          <w:color w:val="ED7D31" w:themeColor="accent2"/>
        </w:rPr>
        <w:t>kvalitetssikring i stor grad være knyttet opp til at produksjonsunderlage</w:t>
      </w:r>
      <w:r w:rsidR="00025A11">
        <w:rPr>
          <w:rFonts w:ascii="Calibri" w:hAnsi="Calibri"/>
          <w:color w:val="ED7D31" w:themeColor="accent2"/>
        </w:rPr>
        <w:t xml:space="preserve">t følges.&gt; </w:t>
      </w:r>
      <w:r w:rsidR="002C15F4">
        <w:rPr>
          <w:rFonts w:ascii="Calibri" w:hAnsi="Calibri"/>
          <w:color w:val="ED7D31" w:themeColor="accent2"/>
        </w:rPr>
        <w:t xml:space="preserve"> </w:t>
      </w:r>
    </w:p>
    <w:p w14:paraId="5EFFB940" w14:textId="77777777" w:rsidR="00025A11" w:rsidRDefault="00025A11" w:rsidP="00F07E65">
      <w:pPr>
        <w:rPr>
          <w:rFonts w:ascii="Calibri" w:hAnsi="Calibri"/>
        </w:rPr>
      </w:pPr>
    </w:p>
    <w:p w14:paraId="6AD0979D" w14:textId="1420E670" w:rsidR="00473022" w:rsidRDefault="00473022" w:rsidP="00473022">
      <w:pPr>
        <w:spacing w:after="120"/>
        <w:rPr>
          <w:rFonts w:ascii="Calibri" w:hAnsi="Calibri"/>
        </w:rPr>
      </w:pPr>
      <w:r>
        <w:rPr>
          <w:rFonts w:ascii="Calibri" w:hAnsi="Calibri"/>
          <w:color w:val="ED7D31" w:themeColor="accent2"/>
        </w:rPr>
        <w:t xml:space="preserve">Foretaket kunne i tilsynsmøtet ikke </w:t>
      </w:r>
      <w:r>
        <w:rPr>
          <w:rFonts w:ascii="Calibri" w:hAnsi="Calibri"/>
        </w:rPr>
        <w:t xml:space="preserve">dokumentere </w:t>
      </w:r>
      <w:r w:rsidRPr="00124E27">
        <w:rPr>
          <w:rFonts w:ascii="Calibri" w:hAnsi="Calibri"/>
          <w:color w:val="ED7D31" w:themeColor="accent2"/>
        </w:rPr>
        <w:t>&lt;tilstrekkelig&gt;</w:t>
      </w:r>
      <w:r>
        <w:rPr>
          <w:rFonts w:ascii="Calibri" w:hAnsi="Calibri"/>
        </w:rPr>
        <w:t xml:space="preserve"> kvalitetssikring av </w:t>
      </w:r>
      <w:r w:rsidRPr="00124E27">
        <w:rPr>
          <w:rFonts w:ascii="Calibri" w:hAnsi="Calibri"/>
          <w:color w:val="ED7D31" w:themeColor="accent2"/>
        </w:rPr>
        <w:t>&lt;prosjektering/utførelse&gt;</w:t>
      </w:r>
      <w:r>
        <w:rPr>
          <w:rFonts w:ascii="Calibri" w:hAnsi="Calibri"/>
        </w:rPr>
        <w:t xml:space="preserve"> i tiltaket. </w:t>
      </w:r>
    </w:p>
    <w:p w14:paraId="4D3518EC" w14:textId="53494F69" w:rsidR="00E310C9" w:rsidRDefault="00E310C9" w:rsidP="00473022">
      <w:pPr>
        <w:spacing w:after="120"/>
        <w:rPr>
          <w:rFonts w:ascii="Calibri" w:hAnsi="Calibri"/>
        </w:rPr>
      </w:pPr>
      <w:r w:rsidRPr="008A328A">
        <w:rPr>
          <w:rFonts w:ascii="Calibri" w:hAnsi="Calibri"/>
          <w:color w:val="ED7D31" w:themeColor="accent2"/>
        </w:rPr>
        <w:t>&lt;Si litt om hva som manglet</w:t>
      </w:r>
      <w:r w:rsidR="002B09D8" w:rsidRPr="008A328A">
        <w:rPr>
          <w:rFonts w:ascii="Calibri" w:hAnsi="Calibri"/>
          <w:color w:val="ED7D31" w:themeColor="accent2"/>
        </w:rPr>
        <w:t>&gt;</w:t>
      </w:r>
    </w:p>
    <w:p w14:paraId="64B35830" w14:textId="4815EF33" w:rsidR="2F817342" w:rsidRDefault="00473022" w:rsidP="00F07E65">
      <w:pPr>
        <w:rPr>
          <w:rFonts w:ascii="Calibri" w:hAnsi="Calibri"/>
        </w:rPr>
      </w:pPr>
      <w:r w:rsidRPr="00F7183C">
        <w:rPr>
          <w:rFonts w:ascii="Calibri" w:hAnsi="Calibri"/>
          <w:color w:val="ED7D31" w:themeColor="accent2"/>
        </w:rPr>
        <w:t>&lt;</w:t>
      </w:r>
      <w:r w:rsidR="002B09D8">
        <w:rPr>
          <w:rFonts w:ascii="Calibri" w:hAnsi="Calibri"/>
          <w:color w:val="ED7D31" w:themeColor="accent2"/>
        </w:rPr>
        <w:t>Gjør</w:t>
      </w:r>
      <w:r w:rsidRPr="00F7183C">
        <w:rPr>
          <w:rFonts w:ascii="Calibri" w:hAnsi="Calibri"/>
          <w:color w:val="ED7D31" w:themeColor="accent2"/>
        </w:rPr>
        <w:t xml:space="preserve"> en vurdering av om det har kommet inn nye momenter i saken</w:t>
      </w:r>
      <w:r>
        <w:rPr>
          <w:rFonts w:ascii="Calibri" w:hAnsi="Calibri"/>
          <w:color w:val="ED7D31" w:themeColor="accent2"/>
        </w:rPr>
        <w:t xml:space="preserve"> og vurder denne dokumentasjonen opp imot kravene</w:t>
      </w:r>
      <w:r w:rsidRPr="00F7183C">
        <w:rPr>
          <w:rFonts w:ascii="Calibri" w:hAnsi="Calibri"/>
          <w:color w:val="ED7D31" w:themeColor="accent2"/>
        </w:rPr>
        <w:t>&gt;</w:t>
      </w:r>
    </w:p>
    <w:p w14:paraId="082D15D7" w14:textId="77777777" w:rsidR="00801DBC" w:rsidRPr="00E34413" w:rsidRDefault="00801DBC" w:rsidP="00801DBC">
      <w:pPr>
        <w:spacing w:before="280" w:after="60"/>
        <w:rPr>
          <w:rFonts w:cstheme="minorHAnsi"/>
          <w:b/>
          <w:bCs/>
        </w:rPr>
      </w:pPr>
      <w:r>
        <w:rPr>
          <w:rStyle w:val="Overskrift2Tegn"/>
          <w:rFonts w:asciiTheme="minorHAnsi" w:hAnsiTheme="minorHAnsi" w:cstheme="minorHAnsi"/>
          <w:b/>
          <w:bCs/>
          <w:color w:val="auto"/>
        </w:rPr>
        <w:t xml:space="preserve">Dere kan klage på vedtaket innen </w:t>
      </w:r>
      <w:r w:rsidR="00F7183C" w:rsidRPr="00F7183C">
        <w:rPr>
          <w:rStyle w:val="Overskrift2Tegn"/>
          <w:rFonts w:asciiTheme="minorHAnsi" w:hAnsiTheme="minorHAnsi" w:cstheme="minorHAnsi"/>
          <w:b/>
          <w:bCs/>
          <w:color w:val="ED7D31" w:themeColor="accent2"/>
        </w:rPr>
        <w:t>&lt;dato&gt;</w:t>
      </w:r>
    </w:p>
    <w:p w14:paraId="44AB9F63" w14:textId="77777777" w:rsidR="00801DBC" w:rsidRDefault="00801DBC" w:rsidP="00801DBC">
      <w:pPr>
        <w:rPr>
          <w:rFonts w:ascii="Calibri" w:hAnsi="Calibri"/>
        </w:rPr>
      </w:pPr>
      <w:r w:rsidRPr="147CEB9D">
        <w:rPr>
          <w:rFonts w:ascii="Calibri" w:hAnsi="Calibri"/>
        </w:rPr>
        <w:t xml:space="preserve">Dere har rett til å klage på vedtaket innen </w:t>
      </w:r>
      <w:r w:rsidR="00F7183C" w:rsidRPr="00F7183C">
        <w:rPr>
          <w:rFonts w:ascii="Calibri" w:hAnsi="Calibri"/>
          <w:color w:val="ED7D31" w:themeColor="accent2"/>
        </w:rPr>
        <w:t>&lt;dato&gt;</w:t>
      </w:r>
      <w:r w:rsidRPr="147CEB9D">
        <w:rPr>
          <w:rFonts w:ascii="Calibri" w:hAnsi="Calibri"/>
        </w:rPr>
        <w:t xml:space="preserve">. En klage må begrunnes, og dere må legge ved opplysninger og dokumentasjon dere mener har betydning for vurderingen av klagen. </w:t>
      </w:r>
    </w:p>
    <w:p w14:paraId="070E8158" w14:textId="77777777" w:rsidR="00801DBC" w:rsidRPr="001B4C2E" w:rsidRDefault="00801DBC" w:rsidP="00801DBC">
      <w:pPr>
        <w:rPr>
          <w:rFonts w:ascii="Calibri" w:hAnsi="Calibri"/>
        </w:rPr>
      </w:pPr>
      <w:r w:rsidRPr="147CEB9D">
        <w:rPr>
          <w:rFonts w:ascii="Calibri" w:hAnsi="Calibri"/>
        </w:rPr>
        <w:t xml:space="preserve">Klageinstans </w:t>
      </w:r>
      <w:r w:rsidRPr="00EF00A7">
        <w:rPr>
          <w:rFonts w:ascii="Calibri" w:hAnsi="Calibri"/>
        </w:rPr>
        <w:t xml:space="preserve">er Fylkesmannen i </w:t>
      </w:r>
      <w:r w:rsidR="00EF00A7" w:rsidRPr="00EF00A7">
        <w:rPr>
          <w:rFonts w:ascii="Calibri" w:hAnsi="Calibri"/>
          <w:color w:val="ED7D31" w:themeColor="accent2"/>
        </w:rPr>
        <w:t>&lt;Navn på fylke&gt;</w:t>
      </w:r>
      <w:r w:rsidRPr="147CEB9D">
        <w:rPr>
          <w:rFonts w:ascii="Calibri" w:hAnsi="Calibri"/>
        </w:rPr>
        <w:t xml:space="preserve">. En eventuell klage sendes via </w:t>
      </w:r>
      <w:r w:rsidR="00EF00A7" w:rsidRPr="00EF00A7">
        <w:rPr>
          <w:rFonts w:ascii="Calibri" w:hAnsi="Calibri"/>
          <w:color w:val="ED7D31" w:themeColor="accent2"/>
        </w:rPr>
        <w:t>&lt;Kommunenavn&gt;</w:t>
      </w:r>
      <w:r w:rsidRPr="147CEB9D">
        <w:rPr>
          <w:rFonts w:ascii="Calibri" w:hAnsi="Calibri"/>
          <w:color w:val="C45911" w:themeColor="accent2" w:themeShade="BF"/>
        </w:rPr>
        <w:t xml:space="preserve"> </w:t>
      </w:r>
      <w:r w:rsidRPr="147CEB9D">
        <w:rPr>
          <w:rFonts w:ascii="Calibri" w:hAnsi="Calibri"/>
        </w:rPr>
        <w:t>kommune.</w:t>
      </w:r>
    </w:p>
    <w:p w14:paraId="5284C16B" w14:textId="77777777" w:rsidR="00801DBC" w:rsidRPr="008E5B33" w:rsidRDefault="00801DBC" w:rsidP="00801DBC">
      <w:pPr>
        <w:pStyle w:val="Overskrift2"/>
        <w:spacing w:before="280" w:after="60"/>
        <w:rPr>
          <w:rFonts w:asciiTheme="minorHAnsi" w:hAnsiTheme="minorHAnsi" w:cstheme="minorHAnsi"/>
          <w:b/>
          <w:bCs/>
          <w:color w:val="auto"/>
        </w:rPr>
      </w:pPr>
      <w:r w:rsidRPr="008E5B33">
        <w:rPr>
          <w:rFonts w:asciiTheme="minorHAnsi" w:hAnsiTheme="minorHAnsi" w:cstheme="minorHAnsi"/>
          <w:b/>
          <w:bCs/>
          <w:color w:val="auto"/>
        </w:rPr>
        <w:t>Aktuelt regelverk</w:t>
      </w:r>
    </w:p>
    <w:p w14:paraId="49FD0568" w14:textId="77777777" w:rsidR="00801DBC" w:rsidRPr="00F96718" w:rsidRDefault="00801DBC" w:rsidP="00801DBC">
      <w:pPr>
        <w:pStyle w:val="Listeavsnitt"/>
        <w:numPr>
          <w:ilvl w:val="0"/>
          <w:numId w:val="5"/>
        </w:numPr>
        <w:rPr>
          <w:rFonts w:ascii="Calibri" w:hAnsi="Calibri"/>
        </w:rPr>
      </w:pPr>
      <w:r w:rsidRPr="147CEB9D">
        <w:rPr>
          <w:rFonts w:ascii="Calibri" w:hAnsi="Calibri"/>
        </w:rPr>
        <w:t>Regler for å gjennomføre tilsyn finner du i plan- og bygningsloven (</w:t>
      </w:r>
      <w:proofErr w:type="spellStart"/>
      <w:r w:rsidRPr="147CEB9D">
        <w:rPr>
          <w:rFonts w:ascii="Calibri" w:hAnsi="Calibri"/>
        </w:rPr>
        <w:t>pbl</w:t>
      </w:r>
      <w:proofErr w:type="spellEnd"/>
      <w:r w:rsidRPr="147CEB9D">
        <w:rPr>
          <w:rFonts w:ascii="Calibri" w:hAnsi="Calibri"/>
        </w:rPr>
        <w:t xml:space="preserve">.) kapittel 25 og byggesaksforskriften (SAK10) kapittel 15. </w:t>
      </w:r>
    </w:p>
    <w:p w14:paraId="0AC530F7" w14:textId="77777777" w:rsidR="00801DBC" w:rsidRPr="00F96718" w:rsidRDefault="00801DBC" w:rsidP="00801DBC">
      <w:pPr>
        <w:pStyle w:val="Listeavsnitt"/>
        <w:numPr>
          <w:ilvl w:val="0"/>
          <w:numId w:val="5"/>
        </w:numPr>
        <w:rPr>
          <w:rFonts w:ascii="Calibri" w:hAnsi="Calibri"/>
        </w:rPr>
      </w:pPr>
      <w:r w:rsidRPr="00F96718">
        <w:rPr>
          <w:rFonts w:ascii="Calibri" w:hAnsi="Calibri"/>
        </w:rPr>
        <w:t xml:space="preserve">Kvalifikasjonskravene for ansvarsrett finner du i SAK10 kapitlene 9, 10 og 11. </w:t>
      </w:r>
    </w:p>
    <w:p w14:paraId="49F42076" w14:textId="77777777" w:rsidR="00801DBC" w:rsidRDefault="00801DBC" w:rsidP="00801DBC">
      <w:pPr>
        <w:pStyle w:val="Listeavsnitt"/>
        <w:numPr>
          <w:ilvl w:val="0"/>
          <w:numId w:val="5"/>
        </w:numPr>
        <w:rPr>
          <w:rFonts w:ascii="Calibri" w:hAnsi="Calibri"/>
        </w:rPr>
      </w:pPr>
      <w:r w:rsidRPr="00F96718">
        <w:rPr>
          <w:rFonts w:ascii="Calibri" w:hAnsi="Calibri"/>
        </w:rPr>
        <w:t xml:space="preserve">Forhold som kan medføre tilbaketrekking av ansvarsrett er beskrevet i </w:t>
      </w:r>
      <w:proofErr w:type="spellStart"/>
      <w:r w:rsidRPr="00F96718">
        <w:rPr>
          <w:rFonts w:ascii="Calibri" w:hAnsi="Calibri"/>
        </w:rPr>
        <w:t>pbl</w:t>
      </w:r>
      <w:proofErr w:type="spellEnd"/>
      <w:r w:rsidRPr="00F96718">
        <w:rPr>
          <w:rFonts w:ascii="Calibri" w:hAnsi="Calibri"/>
        </w:rPr>
        <w:t>. § 23-3 tredje ledd og SAK10 § 6-9 første ledd.</w:t>
      </w:r>
    </w:p>
    <w:p w14:paraId="358E3991" w14:textId="77777777" w:rsidR="00801DBC" w:rsidRPr="00F96718" w:rsidRDefault="00801DBC" w:rsidP="00801DBC">
      <w:pPr>
        <w:pStyle w:val="Listeavsnitt"/>
        <w:numPr>
          <w:ilvl w:val="0"/>
          <w:numId w:val="5"/>
        </w:numPr>
        <w:rPr>
          <w:rFonts w:ascii="Calibri" w:hAnsi="Calibri"/>
        </w:rPr>
      </w:pPr>
      <w:r>
        <w:rPr>
          <w:rFonts w:ascii="Calibri" w:hAnsi="Calibri"/>
        </w:rPr>
        <w:t xml:space="preserve">Regler for å klage på et vedtak følger av forvaltningslovens bestemmelser. </w:t>
      </w:r>
    </w:p>
    <w:p w14:paraId="2C433C54" w14:textId="77777777" w:rsidR="00801DBC" w:rsidRDefault="00801DBC" w:rsidP="00801DBC">
      <w:pPr>
        <w:rPr>
          <w:rFonts w:ascii="Calibri" w:hAnsi="Calibri"/>
        </w:rPr>
      </w:pPr>
    </w:p>
    <w:p w14:paraId="2A6E3563" w14:textId="77777777" w:rsidR="00801DBC" w:rsidRDefault="00801DBC" w:rsidP="00801DBC">
      <w:pPr>
        <w:rPr>
          <w:rFonts w:ascii="Calibri" w:hAnsi="Calibri"/>
        </w:rPr>
      </w:pPr>
      <w:r w:rsidRPr="2418C98D">
        <w:rPr>
          <w:rFonts w:ascii="Calibri" w:hAnsi="Calibri"/>
        </w:rPr>
        <w:t>Det vises også til veiledningstekstene knyttet til de nevnte kapitler og paragrafer i SAK10.</w:t>
      </w:r>
    </w:p>
    <w:p w14:paraId="6102ECC2" w14:textId="77777777" w:rsidR="00801DBC" w:rsidRPr="001B4C2E" w:rsidRDefault="00801DBC" w:rsidP="00801DBC">
      <w:pPr>
        <w:rPr>
          <w:rFonts w:ascii="Calibri" w:hAnsi="Calibri"/>
        </w:rPr>
      </w:pPr>
    </w:p>
    <w:p w14:paraId="4841A77E" w14:textId="77777777" w:rsidR="00801DBC" w:rsidRPr="001B4C2E" w:rsidRDefault="00801DBC" w:rsidP="00801DBC">
      <w:pPr>
        <w:rPr>
          <w:rFonts w:ascii="Calibri" w:hAnsi="Calibri"/>
        </w:rPr>
      </w:pPr>
    </w:p>
    <w:p w14:paraId="19C35E86" w14:textId="77777777" w:rsidR="00801DBC" w:rsidRPr="001B4C2E" w:rsidRDefault="00801DBC" w:rsidP="00801DBC">
      <w:pPr>
        <w:rPr>
          <w:rFonts w:ascii="Calibri" w:hAnsi="Calibri"/>
        </w:rPr>
      </w:pPr>
      <w:r w:rsidRPr="001B4C2E">
        <w:rPr>
          <w:rFonts w:ascii="Calibri" w:hAnsi="Calibri"/>
        </w:rPr>
        <w:t>Med vennlig hilsen</w:t>
      </w:r>
    </w:p>
    <w:p w14:paraId="770DF4AC" w14:textId="77777777" w:rsidR="00801DBC" w:rsidRDefault="00801DBC" w:rsidP="00801DBC">
      <w:pPr>
        <w:rPr>
          <w:rFonts w:ascii="Calibri" w:hAnsi="Calibri"/>
          <w:color w:val="C45911" w:themeColor="accent2" w:themeShade="BF"/>
        </w:rPr>
      </w:pPr>
    </w:p>
    <w:p w14:paraId="6D705AF3" w14:textId="77777777" w:rsidR="00801DBC" w:rsidRPr="00EF00A7" w:rsidRDefault="00801DBC" w:rsidP="00801DBC">
      <w:pPr>
        <w:rPr>
          <w:rFonts w:ascii="Calibri" w:hAnsi="Calibri"/>
          <w:color w:val="ED7D31" w:themeColor="accent2"/>
        </w:rPr>
      </w:pPr>
      <w:r w:rsidRPr="00EF00A7">
        <w:rPr>
          <w:rFonts w:ascii="Calibri" w:hAnsi="Calibri"/>
          <w:color w:val="ED7D31" w:themeColor="accent2"/>
        </w:rPr>
        <w:t>Navn</w:t>
      </w:r>
    </w:p>
    <w:p w14:paraId="0A5E0ED9" w14:textId="77777777" w:rsidR="00801DBC" w:rsidRPr="00EF00A7" w:rsidRDefault="00801DBC" w:rsidP="00801DBC">
      <w:pPr>
        <w:rPr>
          <w:rFonts w:ascii="Calibri" w:hAnsi="Calibri"/>
          <w:color w:val="ED7D31" w:themeColor="accent2"/>
        </w:rPr>
      </w:pPr>
      <w:r w:rsidRPr="00EF00A7">
        <w:rPr>
          <w:rFonts w:ascii="Calibri" w:hAnsi="Calibri"/>
          <w:color w:val="ED7D31" w:themeColor="accent2"/>
        </w:rPr>
        <w:t xml:space="preserve">tittel </w:t>
      </w:r>
    </w:p>
    <w:p w14:paraId="556C43F7" w14:textId="77777777" w:rsidR="00801DBC" w:rsidRPr="001B4C2E" w:rsidRDefault="00801DBC" w:rsidP="00801DBC">
      <w:pPr>
        <w:rPr>
          <w:rFonts w:ascii="Calibri" w:hAnsi="Calibri"/>
        </w:rPr>
      </w:pPr>
    </w:p>
    <w:p w14:paraId="068326B9" w14:textId="77777777" w:rsidR="00601181" w:rsidRPr="00A83E95" w:rsidRDefault="00601181" w:rsidP="00601181">
      <w:pPr>
        <w:pStyle w:val="Listeavsnitt"/>
        <w:ind w:left="0"/>
        <w:rPr>
          <w:rFonts w:cstheme="minorHAnsi"/>
          <w:i/>
        </w:rPr>
      </w:pPr>
      <w:r w:rsidRPr="00A83E95">
        <w:rPr>
          <w:rFonts w:cstheme="minorHAnsi"/>
          <w:i/>
        </w:rPr>
        <w:t xml:space="preserve">Dokumentet er elektronisk godkjent i </w:t>
      </w:r>
      <w:r w:rsidRPr="004E7AC2">
        <w:rPr>
          <w:rFonts w:cstheme="minorHAnsi"/>
          <w:i/>
          <w:color w:val="ED7D31" w:themeColor="accent2"/>
        </w:rPr>
        <w:t>&lt;Kommunenavn&gt;</w:t>
      </w:r>
      <w:r w:rsidRPr="00A83E95">
        <w:rPr>
          <w:rFonts w:cstheme="minorHAnsi"/>
          <w:i/>
        </w:rPr>
        <w:t xml:space="preserve"> kommune og har derfor ingen håndskrevet signatur.</w:t>
      </w:r>
    </w:p>
    <w:p w14:paraId="35785038" w14:textId="707138BB" w:rsidR="00801DBC" w:rsidRDefault="00801DBC" w:rsidP="00801DBC">
      <w:pPr>
        <w:rPr>
          <w:rFonts w:ascii="Calibri" w:hAnsi="Calibri"/>
        </w:rPr>
      </w:pPr>
    </w:p>
    <w:p w14:paraId="429A609C" w14:textId="3779121F" w:rsidR="00601181" w:rsidRDefault="00601181" w:rsidP="00801DBC">
      <w:pPr>
        <w:rPr>
          <w:rFonts w:ascii="Calibri" w:hAnsi="Calibri"/>
        </w:rPr>
      </w:pPr>
    </w:p>
    <w:p w14:paraId="3AB8F3BF" w14:textId="77777777" w:rsidR="00601181" w:rsidRDefault="00601181" w:rsidP="00801DBC">
      <w:pPr>
        <w:rPr>
          <w:rFonts w:ascii="Calibri" w:hAnsi="Calibri"/>
        </w:rPr>
      </w:pPr>
    </w:p>
    <w:p w14:paraId="63AA46FD" w14:textId="6816DAA0" w:rsidR="00801DBC" w:rsidRDefault="00801DBC" w:rsidP="00801DBC">
      <w:pPr>
        <w:rPr>
          <w:rFonts w:ascii="Calibri" w:hAnsi="Calibri"/>
        </w:rPr>
      </w:pPr>
      <w:r w:rsidRPr="6979D1B5">
        <w:rPr>
          <w:rFonts w:ascii="Calibri" w:hAnsi="Calibri"/>
        </w:rPr>
        <w:t>Kopi: Tiltakshaver</w:t>
      </w:r>
      <w:r>
        <w:rPr>
          <w:rFonts w:ascii="Calibri" w:hAnsi="Calibri"/>
        </w:rPr>
        <w:t xml:space="preserve">, </w:t>
      </w:r>
      <w:r w:rsidRPr="6979D1B5">
        <w:rPr>
          <w:rFonts w:ascii="Calibri" w:hAnsi="Calibri"/>
        </w:rPr>
        <w:t>ansvarlig søker</w:t>
      </w:r>
      <w:r>
        <w:rPr>
          <w:rFonts w:ascii="Calibri" w:hAnsi="Calibri"/>
        </w:rPr>
        <w:t xml:space="preserve"> og Direktoratet for byggkvalitet</w:t>
      </w:r>
    </w:p>
    <w:p w14:paraId="4FCE27D5" w14:textId="32DAEBF3" w:rsidR="005F433D" w:rsidRDefault="005F433D" w:rsidP="00801DBC">
      <w:pPr>
        <w:rPr>
          <w:rFonts w:ascii="Calibri" w:hAnsi="Calibri"/>
        </w:rPr>
      </w:pPr>
    </w:p>
    <w:p w14:paraId="2B2EED14" w14:textId="77777777" w:rsidR="005F433D" w:rsidRDefault="005F433D" w:rsidP="005F433D">
      <w:pPr>
        <w:rPr>
          <w:rFonts w:ascii="Calibri" w:hAnsi="Calibri"/>
        </w:rPr>
      </w:pPr>
      <w:r>
        <w:rPr>
          <w:rFonts w:ascii="Calibri" w:hAnsi="Calibri"/>
        </w:rPr>
        <w:t>Vedlegg: Utdrag fra forskrift om byggesak, FOR 2010-03-26-488 (byggesaksforskriften) SAK10</w:t>
      </w:r>
      <w:r>
        <w:rPr>
          <w:rFonts w:ascii="Calibri" w:hAnsi="Calibri"/>
        </w:rPr>
        <w:br w:type="page"/>
      </w:r>
    </w:p>
    <w:p w14:paraId="4249D123" w14:textId="77777777" w:rsidR="005F433D" w:rsidRPr="009D791E" w:rsidRDefault="005F433D" w:rsidP="005F433D">
      <w:pPr>
        <w:rPr>
          <w:rFonts w:ascii="Calibri" w:hAnsi="Calibri"/>
          <w:i/>
        </w:rPr>
      </w:pPr>
      <w:r w:rsidRPr="00470BC0">
        <w:rPr>
          <w:rFonts w:ascii="Calibri" w:hAnsi="Calibri"/>
          <w:i/>
        </w:rPr>
        <w:lastRenderedPageBreak/>
        <w:t>Vedlegg</w:t>
      </w:r>
    </w:p>
    <w:p w14:paraId="24E90063" w14:textId="77777777" w:rsidR="005F433D" w:rsidRPr="007B44FE" w:rsidRDefault="005F433D" w:rsidP="005F433D">
      <w:pPr>
        <w:spacing w:before="280" w:after="60"/>
        <w:rPr>
          <w:rFonts w:ascii="Calibri" w:hAnsi="Calibri"/>
          <w:b/>
        </w:rPr>
      </w:pPr>
      <w:r>
        <w:rPr>
          <w:rFonts w:ascii="Calibri" w:hAnsi="Calibri"/>
          <w:b/>
        </w:rPr>
        <w:t>Utdrag fra f</w:t>
      </w:r>
      <w:r w:rsidRPr="00692079">
        <w:rPr>
          <w:rFonts w:ascii="Calibri" w:hAnsi="Calibri"/>
          <w:b/>
        </w:rPr>
        <w:t>orskrift om byggesak, FOR 2010-03-26-488 (byggesaksforskriften) SAK10</w:t>
      </w:r>
      <w:r>
        <w:rPr>
          <w:rFonts w:ascii="Calibri" w:hAnsi="Calibri"/>
          <w:iCs/>
        </w:rPr>
        <w:t>:</w:t>
      </w:r>
    </w:p>
    <w:p w14:paraId="19C0932F" w14:textId="77777777" w:rsidR="005F433D" w:rsidRDefault="005F433D" w:rsidP="005F433D">
      <w:pPr>
        <w:widowControl w:val="0"/>
        <w:autoSpaceDE w:val="0"/>
        <w:autoSpaceDN w:val="0"/>
        <w:adjustRightInd w:val="0"/>
        <w:spacing w:before="280" w:after="60"/>
        <w:rPr>
          <w:rFonts w:ascii="Calibri" w:hAnsi="Calibri" w:cs="Helvetica Neue"/>
          <w:b/>
          <w:i/>
          <w:color w:val="262626"/>
        </w:rPr>
      </w:pPr>
    </w:p>
    <w:p w14:paraId="0BDB34EA" w14:textId="77777777" w:rsidR="005F433D" w:rsidRPr="009D791E" w:rsidRDefault="005F433D" w:rsidP="005F433D">
      <w:pPr>
        <w:widowControl w:val="0"/>
        <w:autoSpaceDE w:val="0"/>
        <w:autoSpaceDN w:val="0"/>
        <w:adjustRightInd w:val="0"/>
        <w:spacing w:before="280" w:after="60"/>
        <w:rPr>
          <w:rFonts w:ascii="Calibri" w:hAnsi="Calibri" w:cs="Helvetica Neue"/>
          <w:b/>
          <w:i/>
          <w:color w:val="262626"/>
        </w:rPr>
      </w:pPr>
      <w:r w:rsidRPr="00692079">
        <w:rPr>
          <w:rFonts w:ascii="Calibri" w:hAnsi="Calibri" w:cs="Helvetica Neue"/>
          <w:b/>
          <w:i/>
          <w:color w:val="262626"/>
        </w:rPr>
        <w:t>§ 1</w:t>
      </w:r>
      <w:r>
        <w:rPr>
          <w:rFonts w:ascii="Calibri" w:hAnsi="Calibri" w:cs="Helvetica Neue"/>
          <w:b/>
          <w:i/>
          <w:color w:val="262626"/>
        </w:rPr>
        <w:t>0-1</w:t>
      </w:r>
      <w:r w:rsidRPr="00692079">
        <w:rPr>
          <w:rFonts w:ascii="Calibri" w:hAnsi="Calibri" w:cs="Helvetica Neue"/>
          <w:b/>
          <w:i/>
          <w:color w:val="262626"/>
        </w:rPr>
        <w:t xml:space="preserve">. </w:t>
      </w:r>
      <w:r>
        <w:rPr>
          <w:rFonts w:ascii="Calibri" w:hAnsi="Calibri" w:cs="Helvetica Neue"/>
          <w:b/>
          <w:i/>
          <w:color w:val="262626"/>
        </w:rPr>
        <w:t>Kvalitetssikringsrutiner for oppfyllelse av plan- og bygningsloven</w:t>
      </w:r>
    </w:p>
    <w:p w14:paraId="7389A961" w14:textId="77777777" w:rsidR="005F433D" w:rsidRDefault="005F433D" w:rsidP="005F433D">
      <w:pPr>
        <w:rPr>
          <w:rFonts w:cstheme="minorHAnsi"/>
          <w:color w:val="222222"/>
          <w:shd w:val="clear" w:color="auto" w:fill="FFFFFF"/>
        </w:rPr>
      </w:pPr>
      <w:r w:rsidRPr="00A729A6">
        <w:rPr>
          <w:rFonts w:cstheme="minorHAnsi"/>
          <w:color w:val="262626"/>
        </w:rPr>
        <w:t xml:space="preserve">Foretak </w:t>
      </w:r>
      <w:r w:rsidRPr="00A729A6">
        <w:rPr>
          <w:rFonts w:cstheme="minorHAnsi"/>
          <w:color w:val="222222"/>
          <w:shd w:val="clear" w:color="auto" w:fill="FFFFFF"/>
        </w:rPr>
        <w:t>som påtar seg ansvarsrett skal ha rutiner innenfor eget ansvarsområde som sikrer etterlevelse i tiltaket av krav gitt i eller med hjemmel i plan- og bygningsloven. Rutiner for kvalitetssikring skal omfatte:</w:t>
      </w:r>
    </w:p>
    <w:p w14:paraId="0333ED2C" w14:textId="77777777" w:rsidR="005F433D" w:rsidRPr="00C77C82" w:rsidRDefault="005F433D" w:rsidP="005F433D">
      <w:pPr>
        <w:pStyle w:val="Listeavsnitt"/>
        <w:numPr>
          <w:ilvl w:val="0"/>
          <w:numId w:val="6"/>
        </w:numPr>
        <w:rPr>
          <w:rFonts w:eastAsia="Times New Roman" w:cstheme="minorHAnsi"/>
        </w:rPr>
      </w:pPr>
      <w:r w:rsidRPr="00C77C82">
        <w:rPr>
          <w:rFonts w:eastAsia="Times New Roman" w:cstheme="minorHAnsi"/>
          <w:color w:val="222222"/>
          <w:shd w:val="clear" w:color="auto" w:fill="FFFFFF"/>
        </w:rPr>
        <w:t>Rutiner for å identifisere, ivareta, herunder verifisere, og dokumentere oppfyllelse av relevante krav gitt i eller med hjemmel i plan- og bygningsloven som gjelder for foretakets ansvarsområde i tiltaket</w:t>
      </w:r>
    </w:p>
    <w:p w14:paraId="7A1E5911" w14:textId="77777777" w:rsidR="005F433D" w:rsidRPr="002843A1" w:rsidRDefault="005F433D" w:rsidP="005F433D">
      <w:pPr>
        <w:pStyle w:val="Listeavsnitt"/>
        <w:numPr>
          <w:ilvl w:val="0"/>
          <w:numId w:val="6"/>
        </w:numPr>
        <w:rPr>
          <w:rFonts w:eastAsia="Times New Roman" w:cstheme="minorHAnsi"/>
        </w:rPr>
      </w:pPr>
      <w:r w:rsidRPr="00C77C82">
        <w:rPr>
          <w:rFonts w:eastAsia="Times New Roman" w:cstheme="minorHAnsi"/>
          <w:color w:val="222222"/>
          <w:shd w:val="clear" w:color="auto" w:fill="FFFFFF"/>
        </w:rPr>
        <w:t>rutiner for å ivareta de plikter og oppgaver som følger av foretakets ansvar og funksjon i tiltaket</w:t>
      </w:r>
    </w:p>
    <w:p w14:paraId="794BE832" w14:textId="77777777" w:rsidR="005F433D" w:rsidRPr="002843A1" w:rsidRDefault="005F433D" w:rsidP="005F433D">
      <w:pPr>
        <w:pStyle w:val="Listeavsnitt"/>
        <w:numPr>
          <w:ilvl w:val="0"/>
          <w:numId w:val="6"/>
        </w:numPr>
        <w:rPr>
          <w:rFonts w:eastAsia="Times New Roman" w:cstheme="minorHAnsi"/>
        </w:rPr>
      </w:pPr>
      <w:r w:rsidRPr="002843A1">
        <w:rPr>
          <w:rFonts w:cstheme="minorHAnsi"/>
          <w:color w:val="222222"/>
          <w:shd w:val="clear" w:color="auto" w:fill="FFFFFF"/>
        </w:rPr>
        <w:t>rutiner for å styre andre foretak som foretaket knytter til seg</w:t>
      </w:r>
    </w:p>
    <w:p w14:paraId="7017C337" w14:textId="77777777" w:rsidR="005F433D" w:rsidRPr="002843A1" w:rsidRDefault="005F433D" w:rsidP="005F433D">
      <w:pPr>
        <w:pStyle w:val="Listeavsnitt"/>
        <w:numPr>
          <w:ilvl w:val="0"/>
          <w:numId w:val="6"/>
        </w:numPr>
        <w:rPr>
          <w:rFonts w:eastAsia="Times New Roman" w:cstheme="minorHAnsi"/>
        </w:rPr>
      </w:pPr>
      <w:r w:rsidRPr="002843A1">
        <w:rPr>
          <w:rFonts w:eastAsia="Times New Roman" w:cstheme="minorHAnsi"/>
          <w:color w:val="222222"/>
          <w:shd w:val="clear" w:color="auto" w:fill="FFFFFF"/>
        </w:rPr>
        <w:t>rutiner for å identifisere, behandle og lukke avvik fra krav gitt i eller med hjemmel i plan- og bygningsloven.</w:t>
      </w:r>
    </w:p>
    <w:p w14:paraId="5AA91B53" w14:textId="77777777" w:rsidR="005F433D" w:rsidRDefault="005F433D" w:rsidP="005F433D">
      <w:pPr>
        <w:widowControl w:val="0"/>
        <w:autoSpaceDE w:val="0"/>
        <w:autoSpaceDN w:val="0"/>
        <w:adjustRightInd w:val="0"/>
        <w:spacing w:before="280" w:after="60"/>
        <w:rPr>
          <w:rFonts w:ascii="Calibri" w:hAnsi="Calibri" w:cs="Helvetica Neue"/>
          <w:b/>
          <w:i/>
          <w:color w:val="262626"/>
        </w:rPr>
      </w:pPr>
    </w:p>
    <w:p w14:paraId="248A3338" w14:textId="77777777" w:rsidR="005F433D" w:rsidRDefault="005F433D" w:rsidP="005F433D">
      <w:pPr>
        <w:widowControl w:val="0"/>
        <w:autoSpaceDE w:val="0"/>
        <w:autoSpaceDN w:val="0"/>
        <w:adjustRightInd w:val="0"/>
        <w:spacing w:before="280" w:after="60"/>
        <w:rPr>
          <w:rFonts w:ascii="Calibri" w:hAnsi="Calibri" w:cs="Helvetica Neue"/>
          <w:b/>
          <w:i/>
          <w:color w:val="262626"/>
        </w:rPr>
      </w:pPr>
    </w:p>
    <w:p w14:paraId="64DBACAE" w14:textId="77777777" w:rsidR="005F433D" w:rsidRPr="009D791E" w:rsidRDefault="005F433D" w:rsidP="005F433D">
      <w:pPr>
        <w:widowControl w:val="0"/>
        <w:autoSpaceDE w:val="0"/>
        <w:autoSpaceDN w:val="0"/>
        <w:adjustRightInd w:val="0"/>
        <w:spacing w:before="280" w:after="60"/>
        <w:rPr>
          <w:rFonts w:ascii="Calibri" w:hAnsi="Calibri" w:cs="Helvetica Neue"/>
          <w:b/>
          <w:i/>
          <w:color w:val="262626"/>
        </w:rPr>
      </w:pPr>
      <w:r w:rsidRPr="00692079">
        <w:rPr>
          <w:rFonts w:ascii="Calibri" w:hAnsi="Calibri" w:cs="Helvetica Neue"/>
          <w:b/>
          <w:i/>
          <w:color w:val="262626"/>
        </w:rPr>
        <w:t xml:space="preserve">§ 11-2. </w:t>
      </w:r>
      <w:r w:rsidRPr="00692079">
        <w:rPr>
          <w:rFonts w:ascii="Calibri" w:hAnsi="Calibri" w:cs="Helvetica Neue"/>
          <w:b/>
          <w:i/>
          <w:iCs/>
          <w:color w:val="262626"/>
        </w:rPr>
        <w:t>Utdanningsnivåer</w:t>
      </w:r>
    </w:p>
    <w:p w14:paraId="5A7C7809" w14:textId="77777777" w:rsidR="005F433D" w:rsidRDefault="005F433D" w:rsidP="005F433D">
      <w:pPr>
        <w:widowControl w:val="0"/>
        <w:autoSpaceDE w:val="0"/>
        <w:autoSpaceDN w:val="0"/>
        <w:adjustRightInd w:val="0"/>
        <w:rPr>
          <w:rFonts w:ascii="Calibri" w:hAnsi="Calibri" w:cs="Helvetica Neue"/>
          <w:color w:val="262626"/>
        </w:rPr>
      </w:pPr>
      <w:r w:rsidRPr="00692079">
        <w:rPr>
          <w:rFonts w:ascii="Calibri" w:hAnsi="Calibri" w:cs="Helvetica Neue"/>
          <w:color w:val="262626"/>
        </w:rPr>
        <w:t>Foretak som påtar seg ansvarsrett i byggesak, skal ha faglig ledelse med eksamen eller annen bestått prøve som er relevant for foretakets ansvarsrett. Følgende alternative utdanningsnivåer skal være oppfylt:</w:t>
      </w:r>
    </w:p>
    <w:p w14:paraId="7415CF87" w14:textId="77777777" w:rsidR="005F433D" w:rsidRDefault="005F433D" w:rsidP="005F433D">
      <w:pPr>
        <w:pStyle w:val="Listeavsnitt"/>
        <w:widowControl w:val="0"/>
        <w:numPr>
          <w:ilvl w:val="0"/>
          <w:numId w:val="3"/>
        </w:numPr>
        <w:autoSpaceDE w:val="0"/>
        <w:autoSpaceDN w:val="0"/>
        <w:adjustRightInd w:val="0"/>
        <w:rPr>
          <w:rFonts w:ascii="Calibri" w:hAnsi="Calibri" w:cs="Helvetica Neue"/>
          <w:color w:val="262626"/>
        </w:rPr>
      </w:pPr>
      <w:r w:rsidRPr="00692079">
        <w:rPr>
          <w:rFonts w:ascii="Calibri" w:hAnsi="Calibri" w:cs="Helvetica Neue"/>
          <w:color w:val="262626"/>
        </w:rPr>
        <w:t>fag- eller svenne</w:t>
      </w:r>
      <w:r>
        <w:rPr>
          <w:rFonts w:ascii="Calibri" w:hAnsi="Calibri" w:cs="Helvetica Neue"/>
          <w:color w:val="262626"/>
        </w:rPr>
        <w:t>brev</w:t>
      </w:r>
      <w:r w:rsidRPr="00692079">
        <w:rPr>
          <w:rFonts w:ascii="Calibri" w:hAnsi="Calibri" w:cs="Helvetica Neue"/>
          <w:color w:val="262626"/>
        </w:rPr>
        <w:t>, eller tilsvarende</w:t>
      </w:r>
    </w:p>
    <w:p w14:paraId="03C75B38" w14:textId="77777777" w:rsidR="005F433D" w:rsidRDefault="005F433D" w:rsidP="005F433D">
      <w:pPr>
        <w:pStyle w:val="Listeavsnitt"/>
        <w:widowControl w:val="0"/>
        <w:numPr>
          <w:ilvl w:val="0"/>
          <w:numId w:val="3"/>
        </w:numPr>
        <w:autoSpaceDE w:val="0"/>
        <w:autoSpaceDN w:val="0"/>
        <w:adjustRightInd w:val="0"/>
        <w:rPr>
          <w:rFonts w:ascii="Calibri" w:hAnsi="Calibri" w:cs="Helvetica Neue"/>
          <w:color w:val="262626"/>
        </w:rPr>
      </w:pPr>
      <w:r w:rsidRPr="00692079">
        <w:rPr>
          <w:rFonts w:ascii="Calibri" w:hAnsi="Calibri" w:cs="Helvetica Neue"/>
          <w:color w:val="262626"/>
        </w:rPr>
        <w:t>mesterbrev eller tilsvarende</w:t>
      </w:r>
    </w:p>
    <w:p w14:paraId="1203197C" w14:textId="77777777" w:rsidR="005F433D" w:rsidRDefault="005F433D" w:rsidP="005F433D">
      <w:pPr>
        <w:pStyle w:val="Listeavsnitt"/>
        <w:widowControl w:val="0"/>
        <w:numPr>
          <w:ilvl w:val="0"/>
          <w:numId w:val="3"/>
        </w:numPr>
        <w:autoSpaceDE w:val="0"/>
        <w:autoSpaceDN w:val="0"/>
        <w:adjustRightInd w:val="0"/>
        <w:rPr>
          <w:rFonts w:ascii="Calibri" w:hAnsi="Calibri" w:cs="Helvetica Neue"/>
          <w:color w:val="262626"/>
        </w:rPr>
      </w:pPr>
      <w:r>
        <w:rPr>
          <w:rFonts w:ascii="Calibri" w:hAnsi="Calibri" w:cs="Helvetica Neue"/>
          <w:color w:val="262626"/>
        </w:rPr>
        <w:t>utdanning på fagskolenivå med 120 studiepoeng, eller tilsvarende</w:t>
      </w:r>
    </w:p>
    <w:p w14:paraId="1BF56EFC" w14:textId="77777777" w:rsidR="005F433D" w:rsidRDefault="005F433D" w:rsidP="005F433D">
      <w:pPr>
        <w:pStyle w:val="Listeavsnitt"/>
        <w:widowControl w:val="0"/>
        <w:numPr>
          <w:ilvl w:val="0"/>
          <w:numId w:val="3"/>
        </w:numPr>
        <w:autoSpaceDE w:val="0"/>
        <w:autoSpaceDN w:val="0"/>
        <w:adjustRightInd w:val="0"/>
        <w:rPr>
          <w:rFonts w:ascii="Calibri" w:hAnsi="Calibri" w:cs="Helvetica Neue"/>
          <w:color w:val="262626"/>
        </w:rPr>
      </w:pPr>
      <w:r>
        <w:rPr>
          <w:rFonts w:ascii="Calibri" w:hAnsi="Calibri" w:cs="Helvetica Neue"/>
          <w:color w:val="262626"/>
        </w:rPr>
        <w:t xml:space="preserve">bachelorgrad i ingeniørutdanning, høgskolegrad eller tilsvarende grad </w:t>
      </w:r>
      <w:r w:rsidRPr="00692079">
        <w:rPr>
          <w:rFonts w:ascii="Calibri" w:hAnsi="Calibri" w:cs="Helvetica Neue"/>
          <w:color w:val="262626"/>
        </w:rPr>
        <w:t>med 180 studiepoeng</w:t>
      </w:r>
      <w:r>
        <w:rPr>
          <w:rFonts w:ascii="Calibri" w:hAnsi="Calibri" w:cs="Helvetica Neue"/>
          <w:color w:val="262626"/>
        </w:rPr>
        <w:t>,</w:t>
      </w:r>
      <w:r w:rsidRPr="00692079">
        <w:rPr>
          <w:rFonts w:ascii="Calibri" w:hAnsi="Calibri" w:cs="Helvetica Neue"/>
          <w:color w:val="262626"/>
        </w:rPr>
        <w:t xml:space="preserve"> eller tilsvarende</w:t>
      </w:r>
    </w:p>
    <w:p w14:paraId="31AF7138" w14:textId="77777777" w:rsidR="005F433D" w:rsidRPr="007229AC" w:rsidRDefault="005F433D" w:rsidP="005F433D">
      <w:pPr>
        <w:pStyle w:val="Listeavsnitt"/>
        <w:widowControl w:val="0"/>
        <w:numPr>
          <w:ilvl w:val="0"/>
          <w:numId w:val="3"/>
        </w:numPr>
        <w:autoSpaceDE w:val="0"/>
        <w:autoSpaceDN w:val="0"/>
        <w:adjustRightInd w:val="0"/>
        <w:rPr>
          <w:rFonts w:ascii="Calibri" w:hAnsi="Calibri" w:cs="Helvetica Neue"/>
          <w:color w:val="262626"/>
        </w:rPr>
      </w:pPr>
      <w:r>
        <w:rPr>
          <w:rFonts w:ascii="Calibri" w:hAnsi="Calibri" w:cs="Helvetica Neue"/>
          <w:color w:val="262626"/>
        </w:rPr>
        <w:t>mastergrad i ingeniørutdanning eller arkitektur, sivilarkitekt, sivilingeniør eller tilsvarende grad med 300 studiepoeng, eller tilsvarende.</w:t>
      </w:r>
    </w:p>
    <w:p w14:paraId="3297499C" w14:textId="77777777" w:rsidR="005F433D" w:rsidRDefault="005F433D" w:rsidP="005F433D">
      <w:pPr>
        <w:widowControl w:val="0"/>
        <w:autoSpaceDE w:val="0"/>
        <w:autoSpaceDN w:val="0"/>
        <w:adjustRightInd w:val="0"/>
        <w:rPr>
          <w:rFonts w:ascii="Calibri" w:hAnsi="Calibri" w:cs="Helvetica Neue"/>
          <w:color w:val="262626"/>
        </w:rPr>
      </w:pPr>
    </w:p>
    <w:p w14:paraId="70EFBE76" w14:textId="77777777" w:rsidR="005F433D" w:rsidRPr="00692079" w:rsidRDefault="005F433D" w:rsidP="005F433D">
      <w:pPr>
        <w:widowControl w:val="0"/>
        <w:autoSpaceDE w:val="0"/>
        <w:autoSpaceDN w:val="0"/>
        <w:adjustRightInd w:val="0"/>
        <w:rPr>
          <w:rFonts w:ascii="Calibri" w:hAnsi="Calibri" w:cs="Helvetica Neue"/>
          <w:color w:val="262626"/>
        </w:rPr>
      </w:pPr>
      <w:r w:rsidRPr="00692079">
        <w:rPr>
          <w:rFonts w:ascii="Calibri" w:hAnsi="Calibri" w:cs="Helvetica Neue"/>
          <w:color w:val="262626"/>
        </w:rPr>
        <w:t>Tilsvarende gjelder for foretak som søker om sentral godkjenning.</w:t>
      </w:r>
    </w:p>
    <w:p w14:paraId="386A9813" w14:textId="77777777" w:rsidR="005F433D" w:rsidRDefault="005F433D" w:rsidP="005F433D">
      <w:pPr>
        <w:widowControl w:val="0"/>
        <w:autoSpaceDE w:val="0"/>
        <w:autoSpaceDN w:val="0"/>
        <w:adjustRightInd w:val="0"/>
        <w:spacing w:before="280" w:after="60"/>
        <w:rPr>
          <w:rFonts w:ascii="Calibri" w:hAnsi="Calibri" w:cs="Helvetica Neue"/>
          <w:b/>
          <w:i/>
          <w:color w:val="262626"/>
        </w:rPr>
      </w:pPr>
    </w:p>
    <w:p w14:paraId="6C58D742" w14:textId="77777777" w:rsidR="005F433D" w:rsidRDefault="005F433D" w:rsidP="005F433D">
      <w:pPr>
        <w:widowControl w:val="0"/>
        <w:autoSpaceDE w:val="0"/>
        <w:autoSpaceDN w:val="0"/>
        <w:adjustRightInd w:val="0"/>
        <w:spacing w:before="280" w:after="60"/>
        <w:rPr>
          <w:rFonts w:ascii="Calibri" w:hAnsi="Calibri" w:cs="Helvetica Neue"/>
          <w:b/>
          <w:i/>
          <w:color w:val="262626"/>
        </w:rPr>
      </w:pPr>
    </w:p>
    <w:p w14:paraId="2746EE52" w14:textId="77777777" w:rsidR="005F433D" w:rsidRDefault="005F433D" w:rsidP="005F433D">
      <w:pPr>
        <w:widowControl w:val="0"/>
        <w:autoSpaceDE w:val="0"/>
        <w:autoSpaceDN w:val="0"/>
        <w:adjustRightInd w:val="0"/>
        <w:spacing w:before="280" w:after="60"/>
        <w:rPr>
          <w:rFonts w:ascii="Calibri" w:hAnsi="Calibri" w:cs="Helvetica Neue"/>
          <w:b/>
          <w:i/>
          <w:color w:val="262626"/>
        </w:rPr>
      </w:pPr>
    </w:p>
    <w:p w14:paraId="673196A1" w14:textId="77777777" w:rsidR="005F433D" w:rsidRDefault="005F433D" w:rsidP="005F433D">
      <w:pPr>
        <w:widowControl w:val="0"/>
        <w:autoSpaceDE w:val="0"/>
        <w:autoSpaceDN w:val="0"/>
        <w:adjustRightInd w:val="0"/>
        <w:spacing w:before="280" w:after="60"/>
        <w:rPr>
          <w:rFonts w:ascii="Calibri" w:hAnsi="Calibri" w:cs="Helvetica Neue"/>
          <w:b/>
          <w:i/>
          <w:color w:val="262626"/>
        </w:rPr>
      </w:pPr>
    </w:p>
    <w:p w14:paraId="746C8C55" w14:textId="77777777" w:rsidR="005F433D" w:rsidRDefault="005F433D" w:rsidP="005F433D">
      <w:pPr>
        <w:widowControl w:val="0"/>
        <w:autoSpaceDE w:val="0"/>
        <w:autoSpaceDN w:val="0"/>
        <w:adjustRightInd w:val="0"/>
        <w:spacing w:before="280" w:after="60"/>
        <w:rPr>
          <w:rFonts w:ascii="Calibri" w:hAnsi="Calibri" w:cs="Helvetica Neue"/>
          <w:b/>
          <w:i/>
          <w:color w:val="262626"/>
        </w:rPr>
      </w:pPr>
    </w:p>
    <w:p w14:paraId="03507DA9" w14:textId="77777777" w:rsidR="005F433D" w:rsidRPr="00692079" w:rsidRDefault="005F433D" w:rsidP="005F433D">
      <w:pPr>
        <w:widowControl w:val="0"/>
        <w:autoSpaceDE w:val="0"/>
        <w:autoSpaceDN w:val="0"/>
        <w:adjustRightInd w:val="0"/>
        <w:spacing w:before="280" w:after="60"/>
        <w:rPr>
          <w:rFonts w:ascii="Calibri" w:hAnsi="Calibri" w:cs="Helvetica Neue"/>
          <w:b/>
          <w:i/>
          <w:color w:val="262626"/>
        </w:rPr>
      </w:pPr>
      <w:r w:rsidRPr="00692079">
        <w:rPr>
          <w:rFonts w:ascii="Calibri" w:hAnsi="Calibri" w:cs="Helvetica Neue"/>
          <w:b/>
          <w:i/>
          <w:color w:val="262626"/>
        </w:rPr>
        <w:lastRenderedPageBreak/>
        <w:t xml:space="preserve">§ 11-3. </w:t>
      </w:r>
      <w:r w:rsidRPr="00692079">
        <w:rPr>
          <w:rFonts w:ascii="Calibri" w:hAnsi="Calibri" w:cs="Helvetica Neue"/>
          <w:b/>
          <w:i/>
          <w:iCs/>
          <w:color w:val="262626"/>
        </w:rPr>
        <w:t>Krav til utdanning og praksis</w:t>
      </w:r>
    </w:p>
    <w:p w14:paraId="41F17BB6" w14:textId="77777777" w:rsidR="005F433D" w:rsidRPr="00692079" w:rsidRDefault="005F433D" w:rsidP="005F433D">
      <w:pPr>
        <w:widowControl w:val="0"/>
        <w:autoSpaceDE w:val="0"/>
        <w:autoSpaceDN w:val="0"/>
        <w:adjustRightInd w:val="0"/>
        <w:rPr>
          <w:rFonts w:ascii="Calibri" w:hAnsi="Calibri" w:cs="Helvetica Neue"/>
          <w:color w:val="262626"/>
        </w:rPr>
      </w:pPr>
      <w:r w:rsidRPr="00692079">
        <w:rPr>
          <w:rFonts w:ascii="Calibri" w:hAnsi="Calibri" w:cs="Helvetica Neue"/>
          <w:color w:val="262626"/>
        </w:rPr>
        <w:t>Foretakets faglige ledelse skal oppfylle krav til relevant utdanning og praksis inndelt i tiltaksklasse og funksjoner etter tabellen nedenfor.</w:t>
      </w:r>
    </w:p>
    <w:p w14:paraId="6823BB40" w14:textId="77777777" w:rsidR="005F433D" w:rsidRPr="00692079" w:rsidRDefault="005F433D" w:rsidP="005F433D">
      <w:pPr>
        <w:widowControl w:val="0"/>
        <w:autoSpaceDE w:val="0"/>
        <w:autoSpaceDN w:val="0"/>
        <w:adjustRightInd w:val="0"/>
        <w:rPr>
          <w:rFonts w:ascii="Calibri" w:hAnsi="Calibri" w:cs="Helvetica Neue"/>
          <w:color w:val="262626"/>
        </w:rPr>
      </w:pPr>
    </w:p>
    <w:tbl>
      <w:tblPr>
        <w:tblStyle w:val="Tabellrutenett"/>
        <w:tblW w:w="0" w:type="auto"/>
        <w:tblLook w:val="04A0" w:firstRow="1" w:lastRow="0" w:firstColumn="1" w:lastColumn="0" w:noHBand="0" w:noVBand="1"/>
      </w:tblPr>
      <w:tblGrid>
        <w:gridCol w:w="2248"/>
        <w:gridCol w:w="2263"/>
        <w:gridCol w:w="2273"/>
        <w:gridCol w:w="2272"/>
      </w:tblGrid>
      <w:tr w:rsidR="005F433D" w:rsidRPr="00692079" w14:paraId="03D803B6" w14:textId="77777777" w:rsidTr="00616CAB">
        <w:tc>
          <w:tcPr>
            <w:tcW w:w="2301" w:type="dxa"/>
            <w:shd w:val="clear" w:color="auto" w:fill="F2F2F2" w:themeFill="background1" w:themeFillShade="F2"/>
          </w:tcPr>
          <w:p w14:paraId="3DD377B1" w14:textId="77777777" w:rsidR="005F433D" w:rsidRPr="00692079" w:rsidRDefault="005F433D" w:rsidP="00616CAB">
            <w:pPr>
              <w:widowControl w:val="0"/>
              <w:autoSpaceDE w:val="0"/>
              <w:autoSpaceDN w:val="0"/>
              <w:adjustRightInd w:val="0"/>
              <w:jc w:val="center"/>
              <w:rPr>
                <w:rFonts w:ascii="Calibri" w:hAnsi="Calibri" w:cs="Helvetica Neue"/>
                <w:b/>
                <w:color w:val="262626"/>
              </w:rPr>
            </w:pPr>
            <w:r w:rsidRPr="00692079">
              <w:rPr>
                <w:rFonts w:ascii="Calibri" w:hAnsi="Calibri" w:cs="Helvetica Neue"/>
                <w:b/>
                <w:bCs/>
                <w:iCs/>
                <w:color w:val="262626"/>
              </w:rPr>
              <w:t>Tiltaksklasse</w:t>
            </w:r>
          </w:p>
        </w:tc>
        <w:tc>
          <w:tcPr>
            <w:tcW w:w="2301" w:type="dxa"/>
            <w:shd w:val="clear" w:color="auto" w:fill="F2F2F2" w:themeFill="background1" w:themeFillShade="F2"/>
          </w:tcPr>
          <w:p w14:paraId="74A39B49" w14:textId="77777777" w:rsidR="005F433D" w:rsidRPr="00692079" w:rsidRDefault="005F433D" w:rsidP="00616CAB">
            <w:pPr>
              <w:widowControl w:val="0"/>
              <w:autoSpaceDE w:val="0"/>
              <w:autoSpaceDN w:val="0"/>
              <w:adjustRightInd w:val="0"/>
              <w:jc w:val="center"/>
              <w:rPr>
                <w:rFonts w:ascii="Calibri" w:hAnsi="Calibri" w:cs="Helvetica Neue"/>
                <w:b/>
                <w:color w:val="262626"/>
              </w:rPr>
            </w:pPr>
            <w:r w:rsidRPr="00692079">
              <w:rPr>
                <w:rFonts w:ascii="Calibri" w:hAnsi="Calibri" w:cs="Helvetica Neue"/>
                <w:b/>
                <w:bCs/>
                <w:iCs/>
                <w:color w:val="262626"/>
              </w:rPr>
              <w:t>Funksjon</w:t>
            </w:r>
          </w:p>
        </w:tc>
        <w:tc>
          <w:tcPr>
            <w:tcW w:w="2302" w:type="dxa"/>
            <w:shd w:val="clear" w:color="auto" w:fill="F2F2F2" w:themeFill="background1" w:themeFillShade="F2"/>
          </w:tcPr>
          <w:p w14:paraId="4389457E" w14:textId="77777777" w:rsidR="005F433D" w:rsidRPr="00692079" w:rsidRDefault="005F433D" w:rsidP="00616CAB">
            <w:pPr>
              <w:widowControl w:val="0"/>
              <w:autoSpaceDE w:val="0"/>
              <w:autoSpaceDN w:val="0"/>
              <w:adjustRightInd w:val="0"/>
              <w:jc w:val="center"/>
              <w:rPr>
                <w:rFonts w:ascii="Calibri" w:hAnsi="Calibri" w:cs="Helvetica Neue"/>
                <w:b/>
                <w:color w:val="262626"/>
              </w:rPr>
            </w:pPr>
            <w:r w:rsidRPr="00692079">
              <w:rPr>
                <w:rFonts w:ascii="Calibri" w:hAnsi="Calibri" w:cs="Helvetica Neue"/>
                <w:b/>
                <w:bCs/>
                <w:iCs/>
                <w:color w:val="262626"/>
              </w:rPr>
              <w:t>Utdanningsnivå, jf. § 11-2</w:t>
            </w:r>
          </w:p>
        </w:tc>
        <w:tc>
          <w:tcPr>
            <w:tcW w:w="2302" w:type="dxa"/>
            <w:shd w:val="clear" w:color="auto" w:fill="F2F2F2" w:themeFill="background1" w:themeFillShade="F2"/>
          </w:tcPr>
          <w:p w14:paraId="043BC3ED" w14:textId="77777777" w:rsidR="005F433D" w:rsidRPr="00692079" w:rsidRDefault="005F433D" w:rsidP="00616CAB">
            <w:pPr>
              <w:widowControl w:val="0"/>
              <w:autoSpaceDE w:val="0"/>
              <w:autoSpaceDN w:val="0"/>
              <w:adjustRightInd w:val="0"/>
              <w:jc w:val="center"/>
              <w:rPr>
                <w:rFonts w:ascii="Calibri" w:hAnsi="Calibri" w:cs="Helvetica Neue"/>
                <w:b/>
                <w:color w:val="262626"/>
              </w:rPr>
            </w:pPr>
            <w:r w:rsidRPr="00692079">
              <w:rPr>
                <w:rFonts w:ascii="Calibri" w:hAnsi="Calibri" w:cs="Helvetica Neue"/>
                <w:b/>
                <w:bCs/>
                <w:iCs/>
                <w:color w:val="262626"/>
              </w:rPr>
              <w:t>Arbeidserfaring, antall år</w:t>
            </w:r>
          </w:p>
        </w:tc>
      </w:tr>
      <w:tr w:rsidR="005F433D" w:rsidRPr="00692079" w14:paraId="27C7CA9E" w14:textId="77777777" w:rsidTr="00616CAB">
        <w:tc>
          <w:tcPr>
            <w:tcW w:w="2301" w:type="dxa"/>
          </w:tcPr>
          <w:p w14:paraId="111321D4"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1</w:t>
            </w:r>
          </w:p>
        </w:tc>
        <w:tc>
          <w:tcPr>
            <w:tcW w:w="2301" w:type="dxa"/>
          </w:tcPr>
          <w:p w14:paraId="26058B26"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Søker</w:t>
            </w:r>
          </w:p>
        </w:tc>
        <w:tc>
          <w:tcPr>
            <w:tcW w:w="2302" w:type="dxa"/>
          </w:tcPr>
          <w:p w14:paraId="3DB7EF12" w14:textId="77777777" w:rsidR="005F433D"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b</w:t>
            </w:r>
          </w:p>
          <w:p w14:paraId="545B5D34"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Pr>
                <w:rFonts w:ascii="Calibri" w:hAnsi="Calibri" w:cs="Helvetica Neue"/>
                <w:color w:val="262626"/>
              </w:rPr>
              <w:t>c</w:t>
            </w:r>
          </w:p>
        </w:tc>
        <w:tc>
          <w:tcPr>
            <w:tcW w:w="2302" w:type="dxa"/>
          </w:tcPr>
          <w:p w14:paraId="501381A9" w14:textId="77777777" w:rsidR="005F433D" w:rsidRDefault="005F433D" w:rsidP="00616CAB">
            <w:pPr>
              <w:widowControl w:val="0"/>
              <w:autoSpaceDE w:val="0"/>
              <w:autoSpaceDN w:val="0"/>
              <w:adjustRightInd w:val="0"/>
              <w:jc w:val="center"/>
              <w:rPr>
                <w:rFonts w:ascii="Calibri" w:hAnsi="Calibri" w:cs="Helvetica Neue"/>
                <w:color w:val="262626"/>
              </w:rPr>
            </w:pPr>
          </w:p>
          <w:p w14:paraId="17620E35"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4</w:t>
            </w:r>
          </w:p>
        </w:tc>
      </w:tr>
      <w:tr w:rsidR="005F433D" w:rsidRPr="00692079" w14:paraId="396D6772" w14:textId="77777777" w:rsidTr="00616CAB">
        <w:tc>
          <w:tcPr>
            <w:tcW w:w="2301" w:type="dxa"/>
          </w:tcPr>
          <w:p w14:paraId="36B4CE30"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1</w:t>
            </w:r>
          </w:p>
        </w:tc>
        <w:tc>
          <w:tcPr>
            <w:tcW w:w="2301" w:type="dxa"/>
          </w:tcPr>
          <w:p w14:paraId="5156E985"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Prosjekterende</w:t>
            </w:r>
          </w:p>
        </w:tc>
        <w:tc>
          <w:tcPr>
            <w:tcW w:w="2302" w:type="dxa"/>
          </w:tcPr>
          <w:p w14:paraId="0E49643E" w14:textId="77777777" w:rsidR="005F433D"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b</w:t>
            </w:r>
          </w:p>
          <w:p w14:paraId="30975898"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Pr>
                <w:rFonts w:ascii="Calibri" w:hAnsi="Calibri" w:cs="Helvetica Neue"/>
                <w:color w:val="262626"/>
              </w:rPr>
              <w:t>c</w:t>
            </w:r>
          </w:p>
        </w:tc>
        <w:tc>
          <w:tcPr>
            <w:tcW w:w="2302" w:type="dxa"/>
          </w:tcPr>
          <w:p w14:paraId="392E904B" w14:textId="77777777" w:rsidR="005F433D" w:rsidRDefault="005F433D" w:rsidP="00616CAB">
            <w:pPr>
              <w:widowControl w:val="0"/>
              <w:autoSpaceDE w:val="0"/>
              <w:autoSpaceDN w:val="0"/>
              <w:adjustRightInd w:val="0"/>
              <w:jc w:val="center"/>
              <w:rPr>
                <w:rFonts w:ascii="Calibri" w:hAnsi="Calibri" w:cs="Helvetica Neue"/>
                <w:color w:val="262626"/>
              </w:rPr>
            </w:pPr>
          </w:p>
          <w:p w14:paraId="4A625540"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4</w:t>
            </w:r>
          </w:p>
        </w:tc>
      </w:tr>
      <w:tr w:rsidR="005F433D" w:rsidRPr="00692079" w14:paraId="0C5454A3" w14:textId="77777777" w:rsidTr="00616CAB">
        <w:tc>
          <w:tcPr>
            <w:tcW w:w="2301" w:type="dxa"/>
          </w:tcPr>
          <w:p w14:paraId="3526492C"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1</w:t>
            </w:r>
          </w:p>
        </w:tc>
        <w:tc>
          <w:tcPr>
            <w:tcW w:w="2301" w:type="dxa"/>
          </w:tcPr>
          <w:p w14:paraId="18D1DEC6"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Utførende</w:t>
            </w:r>
          </w:p>
        </w:tc>
        <w:tc>
          <w:tcPr>
            <w:tcW w:w="2302" w:type="dxa"/>
          </w:tcPr>
          <w:p w14:paraId="465C17D6"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a</w:t>
            </w:r>
          </w:p>
        </w:tc>
        <w:tc>
          <w:tcPr>
            <w:tcW w:w="2302" w:type="dxa"/>
          </w:tcPr>
          <w:p w14:paraId="560B58A3"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2</w:t>
            </w:r>
          </w:p>
        </w:tc>
      </w:tr>
      <w:tr w:rsidR="005F433D" w:rsidRPr="00692079" w14:paraId="3183EFBA" w14:textId="77777777" w:rsidTr="00616CAB">
        <w:tc>
          <w:tcPr>
            <w:tcW w:w="2301" w:type="dxa"/>
          </w:tcPr>
          <w:p w14:paraId="1A3FA884" w14:textId="77777777" w:rsidR="005F433D" w:rsidRDefault="005F433D" w:rsidP="00616CAB">
            <w:pPr>
              <w:widowControl w:val="0"/>
              <w:autoSpaceDE w:val="0"/>
              <w:autoSpaceDN w:val="0"/>
              <w:adjustRightInd w:val="0"/>
              <w:jc w:val="center"/>
              <w:rPr>
                <w:rFonts w:ascii="Calibri" w:hAnsi="Calibri" w:cs="Helvetica Neue"/>
                <w:color w:val="262626"/>
              </w:rPr>
            </w:pPr>
          </w:p>
          <w:p w14:paraId="17308561"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1</w:t>
            </w:r>
          </w:p>
        </w:tc>
        <w:tc>
          <w:tcPr>
            <w:tcW w:w="2301" w:type="dxa"/>
          </w:tcPr>
          <w:p w14:paraId="3B79A145" w14:textId="77777777" w:rsidR="005F433D" w:rsidRDefault="005F433D" w:rsidP="00616CAB">
            <w:pPr>
              <w:widowControl w:val="0"/>
              <w:autoSpaceDE w:val="0"/>
              <w:autoSpaceDN w:val="0"/>
              <w:adjustRightInd w:val="0"/>
              <w:jc w:val="center"/>
              <w:rPr>
                <w:rFonts w:ascii="Calibri" w:hAnsi="Calibri" w:cs="Helvetica Neue"/>
                <w:color w:val="262626"/>
              </w:rPr>
            </w:pPr>
          </w:p>
          <w:p w14:paraId="442CB566"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Kontrollerende</w:t>
            </w:r>
          </w:p>
        </w:tc>
        <w:tc>
          <w:tcPr>
            <w:tcW w:w="2302" w:type="dxa"/>
          </w:tcPr>
          <w:p w14:paraId="0237E206" w14:textId="77777777" w:rsidR="005F433D"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b</w:t>
            </w:r>
          </w:p>
          <w:p w14:paraId="34E6BD19"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Pr>
                <w:rFonts w:ascii="Calibri" w:hAnsi="Calibri" w:cs="Helvetica Neue"/>
                <w:color w:val="262626"/>
              </w:rPr>
              <w:t>c</w:t>
            </w:r>
          </w:p>
        </w:tc>
        <w:tc>
          <w:tcPr>
            <w:tcW w:w="2302" w:type="dxa"/>
          </w:tcPr>
          <w:p w14:paraId="12F1356A" w14:textId="77777777" w:rsidR="005F433D" w:rsidRDefault="005F433D" w:rsidP="00616CAB">
            <w:pPr>
              <w:widowControl w:val="0"/>
              <w:autoSpaceDE w:val="0"/>
              <w:autoSpaceDN w:val="0"/>
              <w:adjustRightInd w:val="0"/>
              <w:jc w:val="center"/>
              <w:rPr>
                <w:rFonts w:ascii="Calibri" w:hAnsi="Calibri" w:cs="Helvetica Neue"/>
                <w:color w:val="262626"/>
              </w:rPr>
            </w:pPr>
          </w:p>
          <w:p w14:paraId="4A9AD902"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4</w:t>
            </w:r>
          </w:p>
        </w:tc>
      </w:tr>
      <w:tr w:rsidR="005F433D" w:rsidRPr="00692079" w14:paraId="5238D573" w14:textId="77777777" w:rsidTr="00616CAB">
        <w:tc>
          <w:tcPr>
            <w:tcW w:w="2301" w:type="dxa"/>
          </w:tcPr>
          <w:p w14:paraId="2D908FC8"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2</w:t>
            </w:r>
          </w:p>
        </w:tc>
        <w:tc>
          <w:tcPr>
            <w:tcW w:w="2301" w:type="dxa"/>
          </w:tcPr>
          <w:p w14:paraId="1DE8C400"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Søker</w:t>
            </w:r>
          </w:p>
        </w:tc>
        <w:tc>
          <w:tcPr>
            <w:tcW w:w="2302" w:type="dxa"/>
          </w:tcPr>
          <w:p w14:paraId="05B3ED66" w14:textId="77777777" w:rsidR="005F433D"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b</w:t>
            </w:r>
          </w:p>
          <w:p w14:paraId="62A71AC6"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Pr>
                <w:rFonts w:ascii="Calibri" w:hAnsi="Calibri" w:cs="Helvetica Neue"/>
                <w:color w:val="262626"/>
              </w:rPr>
              <w:t>c</w:t>
            </w:r>
          </w:p>
        </w:tc>
        <w:tc>
          <w:tcPr>
            <w:tcW w:w="2302" w:type="dxa"/>
          </w:tcPr>
          <w:p w14:paraId="3FBB0B07" w14:textId="77777777" w:rsidR="005F433D" w:rsidRDefault="005F433D" w:rsidP="00616CAB">
            <w:pPr>
              <w:widowControl w:val="0"/>
              <w:autoSpaceDE w:val="0"/>
              <w:autoSpaceDN w:val="0"/>
              <w:adjustRightInd w:val="0"/>
              <w:jc w:val="center"/>
              <w:rPr>
                <w:rFonts w:ascii="Calibri" w:hAnsi="Calibri" w:cs="Helvetica Neue"/>
                <w:color w:val="262626"/>
              </w:rPr>
            </w:pPr>
          </w:p>
          <w:p w14:paraId="05A2D101"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6</w:t>
            </w:r>
          </w:p>
        </w:tc>
      </w:tr>
      <w:tr w:rsidR="005F433D" w:rsidRPr="00692079" w14:paraId="25658E0D" w14:textId="77777777" w:rsidTr="00616CAB">
        <w:tc>
          <w:tcPr>
            <w:tcW w:w="2301" w:type="dxa"/>
          </w:tcPr>
          <w:p w14:paraId="69617E8E"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2</w:t>
            </w:r>
          </w:p>
        </w:tc>
        <w:tc>
          <w:tcPr>
            <w:tcW w:w="2301" w:type="dxa"/>
          </w:tcPr>
          <w:p w14:paraId="5C410F5C"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Prosjekterende</w:t>
            </w:r>
          </w:p>
        </w:tc>
        <w:tc>
          <w:tcPr>
            <w:tcW w:w="2302" w:type="dxa"/>
          </w:tcPr>
          <w:p w14:paraId="46F72D57" w14:textId="77777777" w:rsidR="005F433D"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c</w:t>
            </w:r>
          </w:p>
          <w:p w14:paraId="1393322F"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Pr>
                <w:rFonts w:ascii="Calibri" w:hAnsi="Calibri" w:cs="Helvetica Neue"/>
                <w:color w:val="262626"/>
              </w:rPr>
              <w:t>d</w:t>
            </w:r>
          </w:p>
        </w:tc>
        <w:tc>
          <w:tcPr>
            <w:tcW w:w="2302" w:type="dxa"/>
          </w:tcPr>
          <w:p w14:paraId="10F8E4CF" w14:textId="77777777" w:rsidR="005F433D" w:rsidRDefault="005F433D" w:rsidP="00616CAB">
            <w:pPr>
              <w:widowControl w:val="0"/>
              <w:autoSpaceDE w:val="0"/>
              <w:autoSpaceDN w:val="0"/>
              <w:adjustRightInd w:val="0"/>
              <w:jc w:val="center"/>
              <w:rPr>
                <w:rFonts w:ascii="Calibri" w:hAnsi="Calibri" w:cs="Helvetica Neue"/>
                <w:color w:val="262626"/>
              </w:rPr>
            </w:pPr>
            <w:r>
              <w:rPr>
                <w:rFonts w:ascii="Calibri" w:hAnsi="Calibri" w:cs="Helvetica Neue"/>
                <w:color w:val="262626"/>
              </w:rPr>
              <w:t>10</w:t>
            </w:r>
          </w:p>
          <w:p w14:paraId="376E815D"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6</w:t>
            </w:r>
          </w:p>
        </w:tc>
      </w:tr>
      <w:tr w:rsidR="005F433D" w:rsidRPr="00692079" w14:paraId="0D9CA9C2" w14:textId="77777777" w:rsidTr="00616CAB">
        <w:tc>
          <w:tcPr>
            <w:tcW w:w="2301" w:type="dxa"/>
          </w:tcPr>
          <w:p w14:paraId="44074437"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2</w:t>
            </w:r>
          </w:p>
        </w:tc>
        <w:tc>
          <w:tcPr>
            <w:tcW w:w="2301" w:type="dxa"/>
          </w:tcPr>
          <w:p w14:paraId="65D0D45C"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Utførende</w:t>
            </w:r>
          </w:p>
        </w:tc>
        <w:tc>
          <w:tcPr>
            <w:tcW w:w="2302" w:type="dxa"/>
          </w:tcPr>
          <w:p w14:paraId="176FBA38" w14:textId="77777777" w:rsidR="005F433D"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b</w:t>
            </w:r>
          </w:p>
          <w:p w14:paraId="3447C64B"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Pr>
                <w:rFonts w:ascii="Calibri" w:hAnsi="Calibri" w:cs="Helvetica Neue"/>
                <w:color w:val="262626"/>
              </w:rPr>
              <w:t>d</w:t>
            </w:r>
          </w:p>
        </w:tc>
        <w:tc>
          <w:tcPr>
            <w:tcW w:w="2302" w:type="dxa"/>
          </w:tcPr>
          <w:p w14:paraId="408EFDD1" w14:textId="77777777" w:rsidR="005F433D" w:rsidRDefault="005F433D" w:rsidP="00616CAB">
            <w:pPr>
              <w:widowControl w:val="0"/>
              <w:autoSpaceDE w:val="0"/>
              <w:autoSpaceDN w:val="0"/>
              <w:adjustRightInd w:val="0"/>
              <w:jc w:val="center"/>
              <w:rPr>
                <w:rFonts w:ascii="Calibri" w:hAnsi="Calibri" w:cs="Helvetica Neue"/>
                <w:color w:val="262626"/>
              </w:rPr>
            </w:pPr>
          </w:p>
          <w:p w14:paraId="48AC1B35"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3</w:t>
            </w:r>
          </w:p>
        </w:tc>
      </w:tr>
      <w:tr w:rsidR="005F433D" w:rsidRPr="00692079" w14:paraId="684CDCAB" w14:textId="77777777" w:rsidTr="00616CAB">
        <w:tc>
          <w:tcPr>
            <w:tcW w:w="2301" w:type="dxa"/>
          </w:tcPr>
          <w:p w14:paraId="4E29215C"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2</w:t>
            </w:r>
          </w:p>
        </w:tc>
        <w:tc>
          <w:tcPr>
            <w:tcW w:w="2301" w:type="dxa"/>
          </w:tcPr>
          <w:p w14:paraId="1AF1B4DE"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Kontrollerende</w:t>
            </w:r>
          </w:p>
        </w:tc>
        <w:tc>
          <w:tcPr>
            <w:tcW w:w="2302" w:type="dxa"/>
          </w:tcPr>
          <w:p w14:paraId="45B47872"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Pr>
                <w:rFonts w:ascii="Calibri" w:hAnsi="Calibri" w:cs="Helvetica Neue"/>
                <w:color w:val="262626"/>
              </w:rPr>
              <w:t>d</w:t>
            </w:r>
          </w:p>
        </w:tc>
        <w:tc>
          <w:tcPr>
            <w:tcW w:w="2302" w:type="dxa"/>
          </w:tcPr>
          <w:p w14:paraId="377D986A"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6</w:t>
            </w:r>
          </w:p>
        </w:tc>
      </w:tr>
      <w:tr w:rsidR="005F433D" w:rsidRPr="00692079" w14:paraId="3F4EF10A" w14:textId="77777777" w:rsidTr="00616CAB">
        <w:tc>
          <w:tcPr>
            <w:tcW w:w="2301" w:type="dxa"/>
          </w:tcPr>
          <w:p w14:paraId="67BA74DE"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3</w:t>
            </w:r>
          </w:p>
        </w:tc>
        <w:tc>
          <w:tcPr>
            <w:tcW w:w="2301" w:type="dxa"/>
          </w:tcPr>
          <w:p w14:paraId="7722664D"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Søker</w:t>
            </w:r>
          </w:p>
        </w:tc>
        <w:tc>
          <w:tcPr>
            <w:tcW w:w="2302" w:type="dxa"/>
          </w:tcPr>
          <w:p w14:paraId="7DBB8943"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Pr>
                <w:rFonts w:ascii="Calibri" w:hAnsi="Calibri" w:cs="Helvetica Neue"/>
                <w:color w:val="262626"/>
              </w:rPr>
              <w:t>e</w:t>
            </w:r>
          </w:p>
        </w:tc>
        <w:tc>
          <w:tcPr>
            <w:tcW w:w="2302" w:type="dxa"/>
          </w:tcPr>
          <w:p w14:paraId="1E8DC1C2"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8</w:t>
            </w:r>
          </w:p>
        </w:tc>
      </w:tr>
      <w:tr w:rsidR="005F433D" w:rsidRPr="00692079" w14:paraId="4900634E" w14:textId="77777777" w:rsidTr="00616CAB">
        <w:tc>
          <w:tcPr>
            <w:tcW w:w="2301" w:type="dxa"/>
          </w:tcPr>
          <w:p w14:paraId="5281E400"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3</w:t>
            </w:r>
          </w:p>
        </w:tc>
        <w:tc>
          <w:tcPr>
            <w:tcW w:w="2301" w:type="dxa"/>
          </w:tcPr>
          <w:p w14:paraId="5C14A5E5"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Prosjekterende</w:t>
            </w:r>
          </w:p>
        </w:tc>
        <w:tc>
          <w:tcPr>
            <w:tcW w:w="2302" w:type="dxa"/>
          </w:tcPr>
          <w:p w14:paraId="1F2D307D"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Pr>
                <w:rFonts w:ascii="Calibri" w:hAnsi="Calibri" w:cs="Helvetica Neue"/>
                <w:color w:val="262626"/>
              </w:rPr>
              <w:t>e</w:t>
            </w:r>
          </w:p>
        </w:tc>
        <w:tc>
          <w:tcPr>
            <w:tcW w:w="2302" w:type="dxa"/>
          </w:tcPr>
          <w:p w14:paraId="23A9ED46"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8</w:t>
            </w:r>
          </w:p>
        </w:tc>
      </w:tr>
      <w:tr w:rsidR="005F433D" w:rsidRPr="00692079" w14:paraId="6F86D25E" w14:textId="77777777" w:rsidTr="00616CAB">
        <w:tc>
          <w:tcPr>
            <w:tcW w:w="2301" w:type="dxa"/>
          </w:tcPr>
          <w:p w14:paraId="2EEE8F1D"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3</w:t>
            </w:r>
          </w:p>
        </w:tc>
        <w:tc>
          <w:tcPr>
            <w:tcW w:w="2301" w:type="dxa"/>
          </w:tcPr>
          <w:p w14:paraId="10F514F8"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Utførende</w:t>
            </w:r>
          </w:p>
        </w:tc>
        <w:tc>
          <w:tcPr>
            <w:tcW w:w="2302" w:type="dxa"/>
          </w:tcPr>
          <w:p w14:paraId="253221DF" w14:textId="77777777" w:rsidR="005F433D"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c</w:t>
            </w:r>
          </w:p>
          <w:p w14:paraId="0F4A2F32"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Pr>
                <w:rFonts w:ascii="Calibri" w:hAnsi="Calibri" w:cs="Helvetica Neue"/>
                <w:color w:val="262626"/>
              </w:rPr>
              <w:t>d</w:t>
            </w:r>
          </w:p>
        </w:tc>
        <w:tc>
          <w:tcPr>
            <w:tcW w:w="2302" w:type="dxa"/>
          </w:tcPr>
          <w:p w14:paraId="2C015A12" w14:textId="77777777" w:rsidR="005F433D" w:rsidRDefault="005F433D" w:rsidP="00616CAB">
            <w:pPr>
              <w:widowControl w:val="0"/>
              <w:autoSpaceDE w:val="0"/>
              <w:autoSpaceDN w:val="0"/>
              <w:adjustRightInd w:val="0"/>
              <w:jc w:val="center"/>
              <w:rPr>
                <w:rFonts w:ascii="Calibri" w:hAnsi="Calibri" w:cs="Helvetica Neue"/>
                <w:color w:val="262626"/>
              </w:rPr>
            </w:pPr>
            <w:r>
              <w:rPr>
                <w:rFonts w:ascii="Calibri" w:hAnsi="Calibri" w:cs="Helvetica Neue"/>
                <w:color w:val="262626"/>
              </w:rPr>
              <w:t>8</w:t>
            </w:r>
          </w:p>
          <w:p w14:paraId="4AE93443"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5</w:t>
            </w:r>
          </w:p>
        </w:tc>
      </w:tr>
      <w:tr w:rsidR="005F433D" w:rsidRPr="00692079" w14:paraId="52553B45" w14:textId="77777777" w:rsidTr="00616CAB">
        <w:tc>
          <w:tcPr>
            <w:tcW w:w="2301" w:type="dxa"/>
          </w:tcPr>
          <w:p w14:paraId="22414CCC"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Pr>
                <w:rFonts w:ascii="Calibri" w:hAnsi="Calibri" w:cs="Helvetica Neue"/>
                <w:color w:val="262626"/>
              </w:rPr>
              <w:t>3</w:t>
            </w:r>
          </w:p>
        </w:tc>
        <w:tc>
          <w:tcPr>
            <w:tcW w:w="2301" w:type="dxa"/>
          </w:tcPr>
          <w:p w14:paraId="3E2BF046"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Pr>
                <w:rFonts w:ascii="Calibri" w:hAnsi="Calibri" w:cs="Helvetica Neue"/>
                <w:color w:val="262626"/>
              </w:rPr>
              <w:t>Kontrollerende</w:t>
            </w:r>
          </w:p>
        </w:tc>
        <w:tc>
          <w:tcPr>
            <w:tcW w:w="2302" w:type="dxa"/>
          </w:tcPr>
          <w:p w14:paraId="36AD6FD1"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Pr>
                <w:rFonts w:ascii="Calibri" w:hAnsi="Calibri" w:cs="Helvetica Neue"/>
                <w:color w:val="262626"/>
              </w:rPr>
              <w:t>e</w:t>
            </w:r>
          </w:p>
        </w:tc>
        <w:tc>
          <w:tcPr>
            <w:tcW w:w="2302" w:type="dxa"/>
          </w:tcPr>
          <w:p w14:paraId="36A77C38" w14:textId="77777777" w:rsidR="005F433D" w:rsidRPr="00692079" w:rsidRDefault="005F433D" w:rsidP="00616CAB">
            <w:pPr>
              <w:widowControl w:val="0"/>
              <w:autoSpaceDE w:val="0"/>
              <w:autoSpaceDN w:val="0"/>
              <w:adjustRightInd w:val="0"/>
              <w:jc w:val="center"/>
              <w:rPr>
                <w:rFonts w:ascii="Calibri" w:hAnsi="Calibri" w:cs="Helvetica Neue"/>
                <w:color w:val="262626"/>
              </w:rPr>
            </w:pPr>
            <w:r>
              <w:rPr>
                <w:rFonts w:ascii="Calibri" w:hAnsi="Calibri" w:cs="Helvetica Neue"/>
                <w:color w:val="262626"/>
              </w:rPr>
              <w:t>8</w:t>
            </w:r>
          </w:p>
        </w:tc>
      </w:tr>
    </w:tbl>
    <w:p w14:paraId="2ACFB87C" w14:textId="77777777" w:rsidR="005F433D" w:rsidRDefault="005F433D" w:rsidP="005F433D">
      <w:pPr>
        <w:rPr>
          <w:rFonts w:ascii="Calibri" w:hAnsi="Calibri" w:cs="Helvetica Neue"/>
          <w:color w:val="262626"/>
        </w:rPr>
      </w:pPr>
    </w:p>
    <w:p w14:paraId="7DE52E88" w14:textId="77777777" w:rsidR="005F433D" w:rsidRDefault="005F433D" w:rsidP="005F433D">
      <w:pPr>
        <w:rPr>
          <w:rFonts w:ascii="Calibri" w:hAnsi="Calibri" w:cs="Helvetica Neue"/>
          <w:color w:val="262626"/>
        </w:rPr>
      </w:pPr>
    </w:p>
    <w:p w14:paraId="5C370E2B" w14:textId="77777777" w:rsidR="005F433D" w:rsidRDefault="005F433D" w:rsidP="005F433D">
      <w:pPr>
        <w:rPr>
          <w:rFonts w:ascii="Calibri" w:hAnsi="Calibri"/>
        </w:rPr>
      </w:pPr>
      <w:r w:rsidRPr="00692079">
        <w:rPr>
          <w:rFonts w:ascii="Calibri" w:hAnsi="Calibri" w:cs="Helvetica Neue"/>
          <w:color w:val="262626"/>
        </w:rPr>
        <w:t> </w:t>
      </w:r>
      <w:r w:rsidRPr="00692079">
        <w:rPr>
          <w:rFonts w:ascii="Calibri" w:hAnsi="Calibri"/>
        </w:rPr>
        <w:t xml:space="preserve"> </w:t>
      </w:r>
    </w:p>
    <w:p w14:paraId="47275DB7" w14:textId="77777777" w:rsidR="005F433D" w:rsidRDefault="005F433D" w:rsidP="005F433D">
      <w:pPr>
        <w:rPr>
          <w:rFonts w:ascii="Calibri" w:hAnsi="Calibri"/>
        </w:rPr>
      </w:pPr>
    </w:p>
    <w:p w14:paraId="4C430401" w14:textId="77777777" w:rsidR="005F433D" w:rsidRDefault="005F433D" w:rsidP="005F433D">
      <w:pPr>
        <w:pStyle w:val="paragraph"/>
        <w:spacing w:before="0" w:beforeAutospacing="0" w:after="0" w:afterAutospacing="0"/>
        <w:textAlignment w:val="baseline"/>
        <w:rPr>
          <w:rFonts w:ascii="Arial" w:hAnsi="Arial" w:cs="Arial"/>
          <w:sz w:val="18"/>
          <w:szCs w:val="18"/>
        </w:rPr>
      </w:pPr>
      <w:r w:rsidRPr="007229AC">
        <w:rPr>
          <w:rStyle w:val="normaltextrun"/>
          <w:rFonts w:ascii="Calibri" w:hAnsi="Calibri" w:cs="Calibri"/>
          <w:b/>
          <w:bCs/>
          <w:i/>
          <w:iCs/>
          <w:color w:val="262626"/>
        </w:rPr>
        <w:t>§ 12-6.</w:t>
      </w:r>
      <w:r>
        <w:rPr>
          <w:rStyle w:val="normaltextrun"/>
          <w:rFonts w:ascii="Calibri" w:hAnsi="Calibri" w:cs="Calibri"/>
          <w:b/>
          <w:bCs/>
          <w:color w:val="262626"/>
        </w:rPr>
        <w:t> </w:t>
      </w:r>
      <w:r>
        <w:rPr>
          <w:rStyle w:val="normaltextrun"/>
          <w:rFonts w:ascii="Calibri" w:hAnsi="Calibri" w:cs="Calibri"/>
          <w:b/>
          <w:bCs/>
          <w:i/>
          <w:iCs/>
          <w:color w:val="262626"/>
        </w:rPr>
        <w:t xml:space="preserve">Særskilte bestemmelser om ansvar </w:t>
      </w:r>
      <w:r>
        <w:rPr>
          <w:rStyle w:val="normaltextrun"/>
          <w:rFonts w:ascii="Calibri" w:hAnsi="Calibri" w:cs="Calibri"/>
          <w:b/>
          <w:bCs/>
          <w:i/>
          <w:iCs/>
          <w:color w:val="ED7D31" w:themeColor="accent2"/>
        </w:rPr>
        <w:t>&lt;</w:t>
      </w:r>
      <w:r w:rsidRPr="00F25501">
        <w:rPr>
          <w:rStyle w:val="normaltextrun"/>
          <w:rFonts w:ascii="Calibri" w:hAnsi="Calibri" w:cs="Calibri"/>
          <w:b/>
          <w:bCs/>
          <w:i/>
          <w:iCs/>
          <w:color w:val="ED7D31" w:themeColor="accent2"/>
        </w:rPr>
        <w:t>tas med hvis aktuelt</w:t>
      </w:r>
      <w:r>
        <w:rPr>
          <w:rStyle w:val="normaltextrun"/>
          <w:rFonts w:ascii="Calibri" w:hAnsi="Calibri" w:cs="Calibri"/>
          <w:b/>
          <w:bCs/>
          <w:i/>
          <w:iCs/>
          <w:color w:val="ED7D31" w:themeColor="accent2"/>
        </w:rPr>
        <w:t>&gt;</w:t>
      </w:r>
      <w:r>
        <w:rPr>
          <w:rStyle w:val="normaltextrun"/>
          <w:rFonts w:ascii="Calibri" w:hAnsi="Calibri" w:cs="Calibri"/>
          <w:color w:val="262626"/>
        </w:rPr>
        <w:t>, </w:t>
      </w:r>
      <w:r>
        <w:rPr>
          <w:rStyle w:val="eop"/>
          <w:rFonts w:ascii="Calibri" w:eastAsiaTheme="majorEastAsia" w:hAnsi="Calibri" w:cs="Calibri"/>
        </w:rPr>
        <w:t> </w:t>
      </w:r>
    </w:p>
    <w:p w14:paraId="41FD81FD" w14:textId="77777777" w:rsidR="005F433D" w:rsidRDefault="005F433D" w:rsidP="005F433D">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i/>
          <w:iCs/>
          <w:color w:val="262626"/>
        </w:rPr>
        <w:t>tredje ledd:</w:t>
      </w:r>
      <w:r>
        <w:rPr>
          <w:rStyle w:val="eop"/>
          <w:rFonts w:ascii="Calibri" w:eastAsiaTheme="majorEastAsia" w:hAnsi="Calibri" w:cs="Calibri"/>
        </w:rPr>
        <w:t> </w:t>
      </w:r>
    </w:p>
    <w:p w14:paraId="3570A8C4" w14:textId="77777777" w:rsidR="005F433D" w:rsidRDefault="005F433D" w:rsidP="005F433D">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262626"/>
        </w:rPr>
        <w:t>Et ansvarlig foretak kan påta seg ansvar for underleverandør, altså underkonsulent (prosjektering), underentreprenør (utførelse) eller underkontrollør. Det ansvarlige foretak har fullt ansvar for underleverandøren, og ansvarsrett og sentral godkjenning for ansvarsrett kan trekkes tilbake på grunn av feil underleverandøren gjør. Ansvaret omfatter også oppfyllelse av pålegg. Ansvarlig foretak skal sørge for at foretakets kvalitetssikring og kompetanse i tiltaket gir tilstrekkelig grunnlag for å gjennomføre det aktuelle tiltaket.</w:t>
      </w:r>
      <w:r>
        <w:rPr>
          <w:rStyle w:val="eop"/>
          <w:rFonts w:ascii="Calibri" w:eastAsiaTheme="majorEastAsia" w:hAnsi="Calibri" w:cs="Calibri"/>
        </w:rPr>
        <w:t> </w:t>
      </w:r>
    </w:p>
    <w:p w14:paraId="3E074996" w14:textId="77777777" w:rsidR="005F433D" w:rsidRDefault="005F433D" w:rsidP="005F433D">
      <w:pPr>
        <w:rPr>
          <w:rFonts w:ascii="Calibri" w:hAnsi="Calibri"/>
        </w:rPr>
      </w:pPr>
    </w:p>
    <w:p w14:paraId="389EC5ED" w14:textId="77777777" w:rsidR="005F433D" w:rsidRDefault="005F433D" w:rsidP="005F433D">
      <w:pPr>
        <w:rPr>
          <w:rFonts w:ascii="Calibri" w:hAnsi="Calibri"/>
        </w:rPr>
      </w:pPr>
    </w:p>
    <w:p w14:paraId="3E1BE50C" w14:textId="77777777" w:rsidR="005F433D" w:rsidRDefault="005F433D" w:rsidP="005F433D">
      <w:pPr>
        <w:rPr>
          <w:rFonts w:ascii="Calibri" w:hAnsi="Calibri"/>
        </w:rPr>
      </w:pPr>
      <w:r>
        <w:rPr>
          <w:rFonts w:ascii="Calibri" w:hAnsi="Calibri"/>
        </w:rPr>
        <w:t xml:space="preserve">Veiledning til byggesaksforskriften finnes på </w:t>
      </w:r>
      <w:hyperlink r:id="rId8" w:history="1">
        <w:r w:rsidRPr="00466E74">
          <w:rPr>
            <w:rStyle w:val="Hyperkobling"/>
            <w:rFonts w:ascii="Calibri" w:hAnsi="Calibri"/>
          </w:rPr>
          <w:t>www.dibk.no</w:t>
        </w:r>
      </w:hyperlink>
    </w:p>
    <w:p w14:paraId="139A8D64" w14:textId="77777777" w:rsidR="005F433D" w:rsidRPr="001B4C2E" w:rsidRDefault="005F433D" w:rsidP="00801DBC">
      <w:pPr>
        <w:rPr>
          <w:rFonts w:ascii="Calibri" w:hAnsi="Calibri"/>
        </w:rPr>
      </w:pPr>
    </w:p>
    <w:p w14:paraId="16723F2A" w14:textId="77777777" w:rsidR="00801DBC" w:rsidRDefault="00801DBC" w:rsidP="00801DBC">
      <w:pPr>
        <w:rPr>
          <w:rFonts w:ascii="Calibri" w:hAnsi="Calibri"/>
        </w:rPr>
      </w:pPr>
    </w:p>
    <w:sectPr w:rsidR="00801DBC" w:rsidSect="00AA7D6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2BBB"/>
    <w:multiLevelType w:val="hybridMultilevel"/>
    <w:tmpl w:val="9B64FB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EF4653"/>
    <w:multiLevelType w:val="hybridMultilevel"/>
    <w:tmpl w:val="5B86ABE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A3401CC"/>
    <w:multiLevelType w:val="hybridMultilevel"/>
    <w:tmpl w:val="1800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D7A53"/>
    <w:multiLevelType w:val="hybridMultilevel"/>
    <w:tmpl w:val="100E29BE"/>
    <w:lvl w:ilvl="0" w:tplc="04140001">
      <w:start w:val="1"/>
      <w:numFmt w:val="bullet"/>
      <w:lvlText w:val=""/>
      <w:lvlJc w:val="left"/>
      <w:pPr>
        <w:ind w:left="771" w:hanging="360"/>
      </w:pPr>
      <w:rPr>
        <w:rFonts w:ascii="Symbol" w:hAnsi="Symbol" w:hint="default"/>
      </w:rPr>
    </w:lvl>
    <w:lvl w:ilvl="1" w:tplc="04140003" w:tentative="1">
      <w:start w:val="1"/>
      <w:numFmt w:val="bullet"/>
      <w:lvlText w:val="o"/>
      <w:lvlJc w:val="left"/>
      <w:pPr>
        <w:ind w:left="1491" w:hanging="360"/>
      </w:pPr>
      <w:rPr>
        <w:rFonts w:ascii="Courier New" w:hAnsi="Courier New" w:cs="Courier New" w:hint="default"/>
      </w:rPr>
    </w:lvl>
    <w:lvl w:ilvl="2" w:tplc="04140005" w:tentative="1">
      <w:start w:val="1"/>
      <w:numFmt w:val="bullet"/>
      <w:lvlText w:val=""/>
      <w:lvlJc w:val="left"/>
      <w:pPr>
        <w:ind w:left="2211" w:hanging="360"/>
      </w:pPr>
      <w:rPr>
        <w:rFonts w:ascii="Wingdings" w:hAnsi="Wingdings" w:hint="default"/>
      </w:rPr>
    </w:lvl>
    <w:lvl w:ilvl="3" w:tplc="04140001" w:tentative="1">
      <w:start w:val="1"/>
      <w:numFmt w:val="bullet"/>
      <w:lvlText w:val=""/>
      <w:lvlJc w:val="left"/>
      <w:pPr>
        <w:ind w:left="2931" w:hanging="360"/>
      </w:pPr>
      <w:rPr>
        <w:rFonts w:ascii="Symbol" w:hAnsi="Symbol" w:hint="default"/>
      </w:rPr>
    </w:lvl>
    <w:lvl w:ilvl="4" w:tplc="04140003" w:tentative="1">
      <w:start w:val="1"/>
      <w:numFmt w:val="bullet"/>
      <w:lvlText w:val="o"/>
      <w:lvlJc w:val="left"/>
      <w:pPr>
        <w:ind w:left="3651" w:hanging="360"/>
      </w:pPr>
      <w:rPr>
        <w:rFonts w:ascii="Courier New" w:hAnsi="Courier New" w:cs="Courier New" w:hint="default"/>
      </w:rPr>
    </w:lvl>
    <w:lvl w:ilvl="5" w:tplc="04140005" w:tentative="1">
      <w:start w:val="1"/>
      <w:numFmt w:val="bullet"/>
      <w:lvlText w:val=""/>
      <w:lvlJc w:val="left"/>
      <w:pPr>
        <w:ind w:left="4371" w:hanging="360"/>
      </w:pPr>
      <w:rPr>
        <w:rFonts w:ascii="Wingdings" w:hAnsi="Wingdings" w:hint="default"/>
      </w:rPr>
    </w:lvl>
    <w:lvl w:ilvl="6" w:tplc="04140001" w:tentative="1">
      <w:start w:val="1"/>
      <w:numFmt w:val="bullet"/>
      <w:lvlText w:val=""/>
      <w:lvlJc w:val="left"/>
      <w:pPr>
        <w:ind w:left="5091" w:hanging="360"/>
      </w:pPr>
      <w:rPr>
        <w:rFonts w:ascii="Symbol" w:hAnsi="Symbol" w:hint="default"/>
      </w:rPr>
    </w:lvl>
    <w:lvl w:ilvl="7" w:tplc="04140003" w:tentative="1">
      <w:start w:val="1"/>
      <w:numFmt w:val="bullet"/>
      <w:lvlText w:val="o"/>
      <w:lvlJc w:val="left"/>
      <w:pPr>
        <w:ind w:left="5811" w:hanging="360"/>
      </w:pPr>
      <w:rPr>
        <w:rFonts w:ascii="Courier New" w:hAnsi="Courier New" w:cs="Courier New" w:hint="default"/>
      </w:rPr>
    </w:lvl>
    <w:lvl w:ilvl="8" w:tplc="04140005" w:tentative="1">
      <w:start w:val="1"/>
      <w:numFmt w:val="bullet"/>
      <w:lvlText w:val=""/>
      <w:lvlJc w:val="left"/>
      <w:pPr>
        <w:ind w:left="6531" w:hanging="360"/>
      </w:pPr>
      <w:rPr>
        <w:rFonts w:ascii="Wingdings" w:hAnsi="Wingdings" w:hint="default"/>
      </w:rPr>
    </w:lvl>
  </w:abstractNum>
  <w:abstractNum w:abstractNumId="4" w15:restartNumberingAfterBreak="0">
    <w:nsid w:val="63A7572D"/>
    <w:multiLevelType w:val="hybridMultilevel"/>
    <w:tmpl w:val="5CD24F3A"/>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8331544"/>
    <w:multiLevelType w:val="hybridMultilevel"/>
    <w:tmpl w:val="02B667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BC"/>
    <w:rsid w:val="0000661E"/>
    <w:rsid w:val="00025A11"/>
    <w:rsid w:val="0003405E"/>
    <w:rsid w:val="0003422F"/>
    <w:rsid w:val="000863EA"/>
    <w:rsid w:val="00092870"/>
    <w:rsid w:val="0009537A"/>
    <w:rsid w:val="00122934"/>
    <w:rsid w:val="00124E27"/>
    <w:rsid w:val="001F1E58"/>
    <w:rsid w:val="002439EF"/>
    <w:rsid w:val="002B09D8"/>
    <w:rsid w:val="002C15F4"/>
    <w:rsid w:val="002D5015"/>
    <w:rsid w:val="002F45DB"/>
    <w:rsid w:val="003C6913"/>
    <w:rsid w:val="003F445C"/>
    <w:rsid w:val="00463074"/>
    <w:rsid w:val="00473022"/>
    <w:rsid w:val="0055524E"/>
    <w:rsid w:val="00595691"/>
    <w:rsid w:val="005F433D"/>
    <w:rsid w:val="00601181"/>
    <w:rsid w:val="006126EC"/>
    <w:rsid w:val="00633F21"/>
    <w:rsid w:val="006467D2"/>
    <w:rsid w:val="00765ECE"/>
    <w:rsid w:val="00801DBC"/>
    <w:rsid w:val="00805486"/>
    <w:rsid w:val="00881696"/>
    <w:rsid w:val="008A328A"/>
    <w:rsid w:val="008E7879"/>
    <w:rsid w:val="009E09BE"/>
    <w:rsid w:val="00A17511"/>
    <w:rsid w:val="00AB208C"/>
    <w:rsid w:val="00B1295B"/>
    <w:rsid w:val="00BA1920"/>
    <w:rsid w:val="00BA2D2D"/>
    <w:rsid w:val="00BC14AB"/>
    <w:rsid w:val="00C04D67"/>
    <w:rsid w:val="00C83A43"/>
    <w:rsid w:val="00CC2BEE"/>
    <w:rsid w:val="00D7040D"/>
    <w:rsid w:val="00E310C9"/>
    <w:rsid w:val="00E40DF6"/>
    <w:rsid w:val="00EB4ED4"/>
    <w:rsid w:val="00EC1C89"/>
    <w:rsid w:val="00ED0ADC"/>
    <w:rsid w:val="00ED1B3B"/>
    <w:rsid w:val="00EF00A7"/>
    <w:rsid w:val="00F07E65"/>
    <w:rsid w:val="00F3461D"/>
    <w:rsid w:val="00F7183C"/>
    <w:rsid w:val="00FB1936"/>
    <w:rsid w:val="15D0EB54"/>
    <w:rsid w:val="1673B972"/>
    <w:rsid w:val="1BE58BCE"/>
    <w:rsid w:val="21A6EFAB"/>
    <w:rsid w:val="27B54C23"/>
    <w:rsid w:val="2F817342"/>
    <w:rsid w:val="3C4B5F6A"/>
    <w:rsid w:val="43086950"/>
    <w:rsid w:val="47E46176"/>
    <w:rsid w:val="4D65FC31"/>
    <w:rsid w:val="54B7F38A"/>
    <w:rsid w:val="57503101"/>
    <w:rsid w:val="60D4BD5F"/>
    <w:rsid w:val="63B137B0"/>
    <w:rsid w:val="6502B2E5"/>
    <w:rsid w:val="69BB7C3B"/>
    <w:rsid w:val="6B0FE0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5EA6117"/>
  <w14:defaultImageDpi w14:val="32767"/>
  <w15:chartTrackingRefBased/>
  <w15:docId w15:val="{8B8D389D-9D85-C746-8270-C2CA4CF0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01DBC"/>
    <w:rPr>
      <w:rFonts w:eastAsiaTheme="minorEastAsia"/>
      <w:lang w:eastAsia="nb-NO"/>
    </w:rPr>
  </w:style>
  <w:style w:type="paragraph" w:styleId="Overskrift2">
    <w:name w:val="heading 2"/>
    <w:basedOn w:val="Normal"/>
    <w:next w:val="Normal"/>
    <w:link w:val="Overskrift2Tegn"/>
    <w:uiPriority w:val="9"/>
    <w:unhideWhenUsed/>
    <w:qFormat/>
    <w:rsid w:val="00801DB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801DBC"/>
    <w:rPr>
      <w:rFonts w:asciiTheme="majorHAnsi" w:eastAsiaTheme="majorEastAsia" w:hAnsiTheme="majorHAnsi" w:cstheme="majorBidi"/>
      <w:color w:val="2F5496" w:themeColor="accent1" w:themeShade="BF"/>
      <w:sz w:val="26"/>
      <w:szCs w:val="26"/>
      <w:lang w:eastAsia="nb-NO"/>
    </w:rPr>
  </w:style>
  <w:style w:type="table" w:styleId="Tabellrutenett">
    <w:name w:val="Table Grid"/>
    <w:basedOn w:val="Vanligtabell"/>
    <w:uiPriority w:val="39"/>
    <w:rsid w:val="00801DBC"/>
    <w:rPr>
      <w:rFonts w:eastAsiaTheme="minorEastAsia"/>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801DBC"/>
    <w:pPr>
      <w:ind w:left="720"/>
      <w:contextualSpacing/>
    </w:pPr>
  </w:style>
  <w:style w:type="character" w:styleId="Hyperkobling">
    <w:name w:val="Hyperlink"/>
    <w:basedOn w:val="Standardskriftforavsnitt"/>
    <w:uiPriority w:val="99"/>
    <w:unhideWhenUsed/>
    <w:rsid w:val="00801DBC"/>
    <w:rPr>
      <w:color w:val="0563C1" w:themeColor="hyperlink"/>
      <w:u w:val="single"/>
    </w:rPr>
  </w:style>
  <w:style w:type="paragraph" w:customStyle="1" w:styleId="paragraph">
    <w:name w:val="paragraph"/>
    <w:basedOn w:val="Normal"/>
    <w:rsid w:val="00801DB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Standardskriftforavsnitt"/>
    <w:rsid w:val="00801DBC"/>
  </w:style>
  <w:style w:type="character" w:customStyle="1" w:styleId="eop">
    <w:name w:val="eop"/>
    <w:basedOn w:val="Standardskriftforavsnitt"/>
    <w:rsid w:val="00801DBC"/>
  </w:style>
  <w:style w:type="paragraph" w:styleId="Bobletekst">
    <w:name w:val="Balloon Text"/>
    <w:basedOn w:val="Normal"/>
    <w:link w:val="BobletekstTegn"/>
    <w:uiPriority w:val="99"/>
    <w:semiHidden/>
    <w:unhideWhenUsed/>
    <w:rsid w:val="00801DBC"/>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801DBC"/>
    <w:rPr>
      <w:rFonts w:ascii="Times New Roman" w:eastAsiaTheme="minorEastAsia" w:hAnsi="Times New Roman" w:cs="Times New Roman"/>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bk.n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5D657F6ACE84EB18EC1AEFC716A94" ma:contentTypeVersion="12" ma:contentTypeDescription="Create a new document." ma:contentTypeScope="" ma:versionID="fbcbf7d68a28818112da6c2aa2b981db">
  <xsd:schema xmlns:xsd="http://www.w3.org/2001/XMLSchema" xmlns:xs="http://www.w3.org/2001/XMLSchema" xmlns:p="http://schemas.microsoft.com/office/2006/metadata/properties" xmlns:ns2="f7f88fb5-cdf1-4d1e-b3d8-0960b93c7a41" xmlns:ns3="33328f0b-cd99-4aec-93ee-5381bb8ddce6" targetNamespace="http://schemas.microsoft.com/office/2006/metadata/properties" ma:root="true" ma:fieldsID="790786159751ccec70b748f9e0869c57" ns2:_="" ns3:_="">
    <xsd:import namespace="f7f88fb5-cdf1-4d1e-b3d8-0960b93c7a41"/>
    <xsd:import namespace="33328f0b-cd99-4aec-93ee-5381bb8ddc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88fb5-cdf1-4d1e-b3d8-0960b93c7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328f0b-cd99-4aec-93ee-5381bb8ddc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9E6FBA-F33C-4F68-8E43-B2DB0FBA8135}"/>
</file>

<file path=customXml/itemProps2.xml><?xml version="1.0" encoding="utf-8"?>
<ds:datastoreItem xmlns:ds="http://schemas.openxmlformats.org/officeDocument/2006/customXml" ds:itemID="{C67F148F-34CE-4C8D-9CF0-B33AB6EE8531}">
  <ds:schemaRefs>
    <ds:schemaRef ds:uri="http://schemas.microsoft.com/office/2006/metadata/properties"/>
    <ds:schemaRef ds:uri="http://schemas.microsoft.com/office/infopath/2007/PartnerControls"/>
    <ds:schemaRef ds:uri="4327cebf-be56-48df-adbd-ae78f4f716f9"/>
  </ds:schemaRefs>
</ds:datastoreItem>
</file>

<file path=customXml/itemProps3.xml><?xml version="1.0" encoding="utf-8"?>
<ds:datastoreItem xmlns:ds="http://schemas.openxmlformats.org/officeDocument/2006/customXml" ds:itemID="{9158CE3E-FD69-4F5F-A2CC-0C5FD206D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1288</Words>
  <Characters>6831</Characters>
  <Application>Microsoft Office Word</Application>
  <DocSecurity>0</DocSecurity>
  <Lines>56</Lines>
  <Paragraphs>16</Paragraphs>
  <ScaleCrop>false</ScaleCrop>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M. Borgan</dc:creator>
  <cp:keywords/>
  <dc:description/>
  <cp:lastModifiedBy>Bente M. Borgan</cp:lastModifiedBy>
  <cp:revision>44</cp:revision>
  <dcterms:created xsi:type="dcterms:W3CDTF">2020-02-28T10:40:00Z</dcterms:created>
  <dcterms:modified xsi:type="dcterms:W3CDTF">2020-05-05T11:24:00Z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0x010100E425D657F6ACE84EB18EC1AEFC716A94</vt:lpwstr>
  </property>
</Properties>
</file>